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341" w:rsidRPr="008865BC" w:rsidRDefault="00597695" w:rsidP="008865BC">
      <w:pPr>
        <w:pStyle w:val="15"/>
        <w:tabs>
          <w:tab w:val="clear" w:pos="432"/>
          <w:tab w:val="num" w:pos="720"/>
        </w:tabs>
        <w:ind w:left="9923" w:firstLine="0"/>
        <w:jc w:val="right"/>
        <w:rPr>
          <w:b w:val="0"/>
          <w:sz w:val="22"/>
          <w:szCs w:val="22"/>
        </w:rPr>
      </w:pPr>
      <w:bookmarkStart w:id="0" w:name="_Toc122404099"/>
      <w:bookmarkStart w:id="1" w:name="_Ref119427310"/>
      <w:r w:rsidRPr="008865BC">
        <w:rPr>
          <w:b w:val="0"/>
          <w:sz w:val="22"/>
          <w:szCs w:val="22"/>
        </w:rPr>
        <w:t xml:space="preserve">Приложение №2 </w:t>
      </w:r>
    </w:p>
    <w:p w:rsidR="00597695" w:rsidRPr="008865BC" w:rsidRDefault="00597695" w:rsidP="008865BC">
      <w:pPr>
        <w:pStyle w:val="15"/>
        <w:tabs>
          <w:tab w:val="clear" w:pos="432"/>
          <w:tab w:val="num" w:pos="720"/>
        </w:tabs>
        <w:ind w:left="9923" w:firstLine="0"/>
        <w:jc w:val="right"/>
        <w:rPr>
          <w:b w:val="0"/>
          <w:sz w:val="22"/>
          <w:szCs w:val="22"/>
        </w:rPr>
      </w:pPr>
      <w:r w:rsidRPr="008865BC">
        <w:rPr>
          <w:b w:val="0"/>
          <w:sz w:val="22"/>
          <w:szCs w:val="22"/>
        </w:rPr>
        <w:t xml:space="preserve">к </w:t>
      </w:r>
      <w:r w:rsidR="000444F7" w:rsidRPr="008865BC">
        <w:rPr>
          <w:b w:val="0"/>
          <w:sz w:val="22"/>
          <w:szCs w:val="22"/>
        </w:rPr>
        <w:t>конкурсной документации</w:t>
      </w:r>
    </w:p>
    <w:p w:rsidR="00597695" w:rsidRPr="00201B9F" w:rsidRDefault="00597695" w:rsidP="00597695">
      <w:pPr>
        <w:pStyle w:val="15"/>
        <w:tabs>
          <w:tab w:val="clear" w:pos="432"/>
          <w:tab w:val="num" w:pos="720"/>
        </w:tabs>
        <w:ind w:left="0" w:hanging="142"/>
        <w:jc w:val="center"/>
        <w:rPr>
          <w:szCs w:val="28"/>
        </w:rPr>
      </w:pPr>
    </w:p>
    <w:p w:rsidR="00D400B2" w:rsidRDefault="00597695" w:rsidP="00BD3C7F">
      <w:pPr>
        <w:pStyle w:val="15"/>
        <w:tabs>
          <w:tab w:val="num" w:pos="720"/>
        </w:tabs>
        <w:spacing w:after="0"/>
        <w:ind w:left="431" w:hanging="142"/>
        <w:jc w:val="center"/>
        <w:rPr>
          <w:szCs w:val="28"/>
        </w:rPr>
      </w:pPr>
      <w:r w:rsidRPr="00201B9F">
        <w:rPr>
          <w:szCs w:val="28"/>
        </w:rPr>
        <w:t xml:space="preserve">Обоснование начальной (максимальной) цены </w:t>
      </w:r>
      <w:r w:rsidR="00D400B2">
        <w:rPr>
          <w:szCs w:val="28"/>
        </w:rPr>
        <w:t xml:space="preserve">за единицу измерения, </w:t>
      </w:r>
    </w:p>
    <w:p w:rsidR="00CC654D" w:rsidRPr="00CC654D" w:rsidRDefault="00D400B2" w:rsidP="00BD3C7F">
      <w:pPr>
        <w:pStyle w:val="15"/>
        <w:tabs>
          <w:tab w:val="num" w:pos="720"/>
        </w:tabs>
        <w:spacing w:after="0"/>
        <w:ind w:left="431" w:hanging="142"/>
        <w:jc w:val="center"/>
        <w:rPr>
          <w:b w:val="0"/>
        </w:rPr>
      </w:pPr>
      <w:r>
        <w:rPr>
          <w:szCs w:val="28"/>
        </w:rPr>
        <w:t>начальной (максимальной) цены закупки</w:t>
      </w:r>
      <w:r w:rsidR="000546AC" w:rsidRPr="00201B9F">
        <w:rPr>
          <w:szCs w:val="28"/>
        </w:rPr>
        <w:br/>
      </w:r>
      <w:r w:rsidR="000546AC" w:rsidRPr="00201B9F">
        <w:rPr>
          <w:b w:val="0"/>
        </w:rPr>
        <w:t xml:space="preserve">на </w:t>
      </w:r>
      <w:r w:rsidR="00D90917">
        <w:rPr>
          <w:b w:val="0"/>
        </w:rPr>
        <w:t xml:space="preserve">выполнение </w:t>
      </w:r>
      <w:r w:rsidR="00D90917" w:rsidRPr="00D90917">
        <w:rPr>
          <w:b w:val="0"/>
        </w:rPr>
        <w:t xml:space="preserve">работ </w:t>
      </w:r>
      <w:proofErr w:type="gramStart"/>
      <w:r w:rsidR="00D90917" w:rsidRPr="00D90917">
        <w:rPr>
          <w:b w:val="0"/>
        </w:rPr>
        <w:t xml:space="preserve">по  </w:t>
      </w:r>
      <w:r w:rsidR="00CC654D" w:rsidRPr="00CC654D">
        <w:rPr>
          <w:b w:val="0"/>
        </w:rPr>
        <w:t>дооборудованию</w:t>
      </w:r>
      <w:proofErr w:type="gramEnd"/>
      <w:r w:rsidR="00CC654D" w:rsidRPr="00CC654D">
        <w:rPr>
          <w:b w:val="0"/>
        </w:rPr>
        <w:t xml:space="preserve"> интеллектуальной системы учёта </w:t>
      </w:r>
    </w:p>
    <w:p w:rsidR="00814BE9" w:rsidRDefault="00CC654D" w:rsidP="00814BE9">
      <w:pPr>
        <w:pStyle w:val="15"/>
        <w:tabs>
          <w:tab w:val="clear" w:pos="432"/>
          <w:tab w:val="num" w:pos="720"/>
        </w:tabs>
        <w:spacing w:after="0"/>
        <w:ind w:left="0" w:hanging="142"/>
        <w:jc w:val="center"/>
        <w:rPr>
          <w:b w:val="0"/>
        </w:rPr>
      </w:pPr>
      <w:r w:rsidRPr="00CC654D">
        <w:rPr>
          <w:b w:val="0"/>
        </w:rPr>
        <w:t xml:space="preserve">АО «Ульяновскэнерго» в части замены (установки) приборов учета электрической энергии ,соответствующих  требованиям ПП РФ от 19.06.2020 № 890 «О порядке предоставления доступа к минимальному набору функций интеллектуальных систем учёта электрической энергии (мощности)» потребителей многоквартирных жилых домов в муниципальных образованиях Ульяновской области, включающие в себя строительно-монтажные и пусконаладочные работы, во исполнение требований Федерального Закона от 26.03.2003 N 35-ФЗ «Об электроэнергетике» </w:t>
      </w:r>
    </w:p>
    <w:p w:rsidR="00BD3C7F" w:rsidRDefault="00814BE9" w:rsidP="00814BE9">
      <w:pPr>
        <w:pStyle w:val="15"/>
        <w:tabs>
          <w:tab w:val="clear" w:pos="432"/>
          <w:tab w:val="num" w:pos="720"/>
        </w:tabs>
        <w:spacing w:after="0"/>
        <w:ind w:left="0" w:hanging="142"/>
        <w:jc w:val="center"/>
        <w:rPr>
          <w:b w:val="0"/>
        </w:rPr>
      </w:pPr>
      <w:r w:rsidRPr="00814BE9">
        <w:rPr>
          <w:b w:val="0"/>
        </w:rPr>
        <w:t xml:space="preserve">и </w:t>
      </w:r>
      <w:proofErr w:type="gramStart"/>
      <w:r w:rsidRPr="00814BE9">
        <w:rPr>
          <w:b w:val="0"/>
        </w:rPr>
        <w:t xml:space="preserve">установки  </w:t>
      </w:r>
      <w:r w:rsidR="00D517C7" w:rsidRPr="00D517C7">
        <w:rPr>
          <w:b w:val="0"/>
        </w:rPr>
        <w:t>базовых</w:t>
      </w:r>
      <w:proofErr w:type="gramEnd"/>
      <w:r w:rsidR="00D517C7" w:rsidRPr="00D517C7">
        <w:rPr>
          <w:b w:val="0"/>
        </w:rPr>
        <w:t xml:space="preserve"> станций </w:t>
      </w:r>
      <w:r w:rsidR="00D517C7">
        <w:rPr>
          <w:b w:val="0"/>
        </w:rPr>
        <w:t xml:space="preserve">и </w:t>
      </w:r>
      <w:r w:rsidRPr="00814BE9">
        <w:rPr>
          <w:b w:val="0"/>
        </w:rPr>
        <w:t>иного оборудования.</w:t>
      </w:r>
    </w:p>
    <w:p w:rsidR="00814BE9" w:rsidRPr="00201B9F" w:rsidRDefault="00814BE9" w:rsidP="00814BE9">
      <w:pPr>
        <w:pStyle w:val="15"/>
        <w:tabs>
          <w:tab w:val="clear" w:pos="432"/>
          <w:tab w:val="num" w:pos="720"/>
        </w:tabs>
        <w:spacing w:after="0"/>
        <w:ind w:left="0" w:hanging="142"/>
        <w:jc w:val="center"/>
        <w:rPr>
          <w:rFonts w:eastAsia="Arial Unicode MS"/>
        </w:rPr>
      </w:pPr>
    </w:p>
    <w:p w:rsidR="00597695" w:rsidRPr="00201B9F" w:rsidRDefault="00533638" w:rsidP="00597695">
      <w:pPr>
        <w:rPr>
          <w:rFonts w:eastAsia="Arial Unicode MS"/>
        </w:rPr>
      </w:pPr>
      <w:r w:rsidRPr="00201B9F">
        <w:rPr>
          <w:rFonts w:eastAsia="Arial Unicode MS"/>
        </w:rPr>
        <w:t>1</w:t>
      </w:r>
      <w:r w:rsidR="00597695" w:rsidRPr="00201B9F">
        <w:rPr>
          <w:rFonts w:eastAsia="Arial Unicode MS"/>
        </w:rPr>
        <w:t xml:space="preserve">. </w:t>
      </w:r>
      <w:r w:rsidRPr="00201B9F">
        <w:rPr>
          <w:rFonts w:eastAsia="Arial Unicode MS"/>
        </w:rPr>
        <w:t xml:space="preserve">Используемый метод обоснования НМЦ: </w:t>
      </w:r>
      <w:r w:rsidR="00D517C7" w:rsidRPr="00D517C7">
        <w:rPr>
          <w:rFonts w:eastAsia="Arial Unicode MS"/>
        </w:rPr>
        <w:t>тарифный метод, проектно-сметный метод</w:t>
      </w:r>
      <w:r w:rsidR="00597695" w:rsidRPr="00201B9F">
        <w:rPr>
          <w:rFonts w:eastAsia="Arial Unicode MS"/>
        </w:rPr>
        <w:t>.</w:t>
      </w:r>
    </w:p>
    <w:p w:rsidR="00597695" w:rsidRPr="00201B9F" w:rsidRDefault="009647D6" w:rsidP="00597695">
      <w:pPr>
        <w:rPr>
          <w:iCs/>
        </w:rPr>
      </w:pPr>
      <w:r w:rsidRPr="00201B9F">
        <w:rPr>
          <w:iCs/>
        </w:rPr>
        <w:t>2. Расчет НМЦ</w:t>
      </w:r>
      <w:r w:rsidR="00597695" w:rsidRPr="00201B9F">
        <w:rPr>
          <w:iCs/>
        </w:rPr>
        <w:t xml:space="preserve"> осуществляется</w:t>
      </w:r>
      <w:r w:rsidR="00D517C7">
        <w:rPr>
          <w:iCs/>
        </w:rPr>
        <w:t>:</w:t>
      </w:r>
      <w:r w:rsidR="001D1582">
        <w:rPr>
          <w:iCs/>
        </w:rPr>
        <w:t xml:space="preserve"> </w:t>
      </w:r>
      <w:r w:rsidR="00D517C7" w:rsidRPr="00D517C7">
        <w:rPr>
          <w:iCs/>
        </w:rPr>
        <w:t>по п</w:t>
      </w:r>
      <w:r w:rsidR="00D517C7">
        <w:rPr>
          <w:iCs/>
        </w:rPr>
        <w:t>п</w:t>
      </w:r>
      <w:r w:rsidR="00D517C7" w:rsidRPr="00D517C7">
        <w:rPr>
          <w:iCs/>
        </w:rPr>
        <w:t xml:space="preserve">.1 </w:t>
      </w:r>
      <w:r w:rsidR="00D517C7">
        <w:rPr>
          <w:iCs/>
        </w:rPr>
        <w:t xml:space="preserve">– </w:t>
      </w:r>
      <w:r w:rsidR="004B41A9">
        <w:rPr>
          <w:iCs/>
        </w:rPr>
        <w:t>6</w:t>
      </w:r>
      <w:r w:rsidR="00D517C7">
        <w:rPr>
          <w:iCs/>
        </w:rPr>
        <w:t xml:space="preserve"> </w:t>
      </w:r>
      <w:r w:rsidR="00D517C7" w:rsidRPr="00D517C7">
        <w:rPr>
          <w:iCs/>
        </w:rPr>
        <w:t>на основании Приказа Агентства по регулированию цен и тарифов Ульяновской области №</w:t>
      </w:r>
      <w:r w:rsidR="00D517C7">
        <w:rPr>
          <w:iCs/>
        </w:rPr>
        <w:t>385</w:t>
      </w:r>
      <w:r w:rsidR="00D517C7" w:rsidRPr="00D517C7">
        <w:rPr>
          <w:iCs/>
        </w:rPr>
        <w:t xml:space="preserve">-П от </w:t>
      </w:r>
      <w:r w:rsidR="00D517C7">
        <w:rPr>
          <w:iCs/>
        </w:rPr>
        <w:t>30</w:t>
      </w:r>
      <w:r w:rsidR="00D517C7" w:rsidRPr="00D517C7">
        <w:rPr>
          <w:iCs/>
        </w:rPr>
        <w:t>.1</w:t>
      </w:r>
      <w:r w:rsidR="00D517C7">
        <w:rPr>
          <w:iCs/>
        </w:rPr>
        <w:t>2</w:t>
      </w:r>
      <w:r w:rsidR="00D517C7" w:rsidRPr="00D517C7">
        <w:rPr>
          <w:iCs/>
        </w:rPr>
        <w:t>.202</w:t>
      </w:r>
      <w:r w:rsidR="00D517C7">
        <w:rPr>
          <w:iCs/>
        </w:rPr>
        <w:t>5</w:t>
      </w:r>
      <w:r w:rsidR="00D517C7" w:rsidRPr="00D517C7">
        <w:rPr>
          <w:iCs/>
        </w:rPr>
        <w:t>*; по п.</w:t>
      </w:r>
      <w:r w:rsidR="00D517C7">
        <w:rPr>
          <w:iCs/>
        </w:rPr>
        <w:t xml:space="preserve"> </w:t>
      </w:r>
      <w:r w:rsidR="004B41A9">
        <w:rPr>
          <w:iCs/>
        </w:rPr>
        <w:t>7</w:t>
      </w:r>
      <w:r w:rsidR="00D517C7" w:rsidRPr="00D517C7">
        <w:rPr>
          <w:iCs/>
        </w:rPr>
        <w:t xml:space="preserve"> на основании сметного расчета, разработанного ресурсно-индексным методом в базовом уровне цен </w:t>
      </w:r>
      <w:r w:rsidR="005F5A8C">
        <w:rPr>
          <w:iCs/>
        </w:rPr>
        <w:t>1</w:t>
      </w:r>
      <w:r w:rsidR="00D517C7" w:rsidRPr="00D517C7">
        <w:rPr>
          <w:iCs/>
        </w:rPr>
        <w:t xml:space="preserve"> квартала 202</w:t>
      </w:r>
      <w:r w:rsidR="005F5A8C">
        <w:rPr>
          <w:iCs/>
        </w:rPr>
        <w:t>5</w:t>
      </w:r>
      <w:r w:rsidR="00D517C7" w:rsidRPr="00D517C7">
        <w:rPr>
          <w:iCs/>
        </w:rPr>
        <w:t xml:space="preserve"> года для условий Ульяновской области, с применением прогнозных индексов цен производителей по виду экономической деятельности «Строительство» для пересчета сметной стоимости из базовых цен в текущие цены</w:t>
      </w:r>
      <w:r w:rsidR="00760052">
        <w:rPr>
          <w:iCs/>
        </w:rPr>
        <w:t>.</w:t>
      </w:r>
    </w:p>
    <w:tbl>
      <w:tblPr>
        <w:tblStyle w:val="afff4"/>
        <w:tblW w:w="14595" w:type="dxa"/>
        <w:tblLayout w:type="fixed"/>
        <w:tblLook w:val="04A0" w:firstRow="1" w:lastRow="0" w:firstColumn="1" w:lastColumn="0" w:noHBand="0" w:noVBand="1"/>
      </w:tblPr>
      <w:tblGrid>
        <w:gridCol w:w="562"/>
        <w:gridCol w:w="10206"/>
        <w:gridCol w:w="987"/>
        <w:gridCol w:w="1134"/>
        <w:gridCol w:w="1706"/>
      </w:tblGrid>
      <w:tr w:rsidR="00872393" w:rsidRPr="00201B9F" w:rsidTr="00872393">
        <w:trPr>
          <w:trHeight w:val="998"/>
        </w:trPr>
        <w:tc>
          <w:tcPr>
            <w:tcW w:w="562" w:type="dxa"/>
            <w:vAlign w:val="center"/>
          </w:tcPr>
          <w:bookmarkEnd w:id="0"/>
          <w:bookmarkEnd w:id="1"/>
          <w:p w:rsidR="00872393" w:rsidRPr="00201B9F" w:rsidRDefault="00872393" w:rsidP="00D65220">
            <w:pPr>
              <w:jc w:val="center"/>
              <w:rPr>
                <w:rFonts w:eastAsia="Arial Unicode MS"/>
                <w:sz w:val="22"/>
                <w:szCs w:val="22"/>
              </w:rPr>
            </w:pPr>
            <w:r>
              <w:rPr>
                <w:rFonts w:eastAsia="Arial Unicode MS"/>
                <w:sz w:val="22"/>
                <w:szCs w:val="22"/>
              </w:rPr>
              <w:t>№ п/п</w:t>
            </w:r>
          </w:p>
        </w:tc>
        <w:tc>
          <w:tcPr>
            <w:tcW w:w="10206" w:type="dxa"/>
            <w:vAlign w:val="center"/>
          </w:tcPr>
          <w:p w:rsidR="00872393" w:rsidRPr="00201B9F" w:rsidRDefault="00872393" w:rsidP="00D65220">
            <w:pPr>
              <w:jc w:val="center"/>
              <w:rPr>
                <w:rFonts w:eastAsia="Arial Unicode MS"/>
                <w:sz w:val="22"/>
                <w:szCs w:val="22"/>
              </w:rPr>
            </w:pPr>
          </w:p>
          <w:p w:rsidR="00872393" w:rsidRPr="00201B9F" w:rsidRDefault="00872393" w:rsidP="00D65220">
            <w:pPr>
              <w:jc w:val="center"/>
              <w:rPr>
                <w:rFonts w:eastAsia="Arial Unicode MS"/>
                <w:sz w:val="22"/>
                <w:szCs w:val="22"/>
              </w:rPr>
            </w:pPr>
            <w:r w:rsidRPr="00201B9F">
              <w:rPr>
                <w:rFonts w:eastAsia="Arial Unicode MS"/>
                <w:sz w:val="22"/>
                <w:szCs w:val="22"/>
              </w:rPr>
              <w:t xml:space="preserve">Наименование </w:t>
            </w:r>
            <w:r>
              <w:rPr>
                <w:rFonts w:eastAsia="Arial Unicode MS"/>
                <w:sz w:val="22"/>
                <w:szCs w:val="22"/>
              </w:rPr>
              <w:t>работ</w:t>
            </w:r>
          </w:p>
        </w:tc>
        <w:tc>
          <w:tcPr>
            <w:tcW w:w="987" w:type="dxa"/>
            <w:vAlign w:val="center"/>
          </w:tcPr>
          <w:p w:rsidR="00872393" w:rsidRPr="00201B9F" w:rsidRDefault="00872393" w:rsidP="00394169">
            <w:pPr>
              <w:ind w:left="-108" w:right="-108"/>
              <w:jc w:val="center"/>
              <w:rPr>
                <w:rFonts w:eastAsia="Arial Unicode MS"/>
                <w:sz w:val="22"/>
                <w:szCs w:val="22"/>
              </w:rPr>
            </w:pPr>
            <w:r w:rsidRPr="00201B9F">
              <w:rPr>
                <w:rFonts w:eastAsia="Arial Unicode MS"/>
                <w:sz w:val="22"/>
                <w:szCs w:val="22"/>
              </w:rPr>
              <w:t>Ед</w:t>
            </w:r>
            <w:r>
              <w:rPr>
                <w:rFonts w:eastAsia="Arial Unicode MS"/>
                <w:sz w:val="22"/>
                <w:szCs w:val="22"/>
              </w:rPr>
              <w:t>.</w:t>
            </w:r>
            <w:r w:rsidRPr="00201B9F">
              <w:rPr>
                <w:rFonts w:eastAsia="Arial Unicode MS"/>
                <w:sz w:val="22"/>
                <w:szCs w:val="22"/>
              </w:rPr>
              <w:t xml:space="preserve"> изм</w:t>
            </w:r>
            <w:r>
              <w:rPr>
                <w:rFonts w:eastAsia="Arial Unicode MS"/>
                <w:sz w:val="22"/>
                <w:szCs w:val="22"/>
              </w:rPr>
              <w:t>.</w:t>
            </w:r>
          </w:p>
        </w:tc>
        <w:tc>
          <w:tcPr>
            <w:tcW w:w="1134" w:type="dxa"/>
            <w:vAlign w:val="center"/>
          </w:tcPr>
          <w:p w:rsidR="00872393" w:rsidRPr="00201B9F" w:rsidRDefault="00872393" w:rsidP="00D65220">
            <w:pPr>
              <w:jc w:val="center"/>
              <w:rPr>
                <w:rFonts w:eastAsia="Arial Unicode MS"/>
                <w:sz w:val="22"/>
                <w:szCs w:val="22"/>
              </w:rPr>
            </w:pPr>
            <w:r w:rsidRPr="00201B9F">
              <w:rPr>
                <w:rFonts w:eastAsia="Arial Unicode MS"/>
                <w:sz w:val="22"/>
                <w:szCs w:val="22"/>
              </w:rPr>
              <w:t>Количество</w:t>
            </w:r>
          </w:p>
        </w:tc>
        <w:tc>
          <w:tcPr>
            <w:tcW w:w="1706" w:type="dxa"/>
            <w:vAlign w:val="center"/>
          </w:tcPr>
          <w:p w:rsidR="00872393" w:rsidRPr="00201B9F" w:rsidRDefault="00872393" w:rsidP="001D1582">
            <w:pPr>
              <w:jc w:val="center"/>
              <w:rPr>
                <w:rFonts w:eastAsia="Arial Unicode MS"/>
                <w:sz w:val="22"/>
                <w:szCs w:val="22"/>
              </w:rPr>
            </w:pPr>
            <w:r w:rsidRPr="00201B9F">
              <w:rPr>
                <w:rFonts w:eastAsia="Arial Unicode MS"/>
                <w:sz w:val="22"/>
                <w:szCs w:val="22"/>
              </w:rPr>
              <w:t xml:space="preserve">Стоимость за 1 </w:t>
            </w:r>
            <w:proofErr w:type="spellStart"/>
            <w:r>
              <w:rPr>
                <w:rFonts w:eastAsia="Arial Unicode MS"/>
                <w:sz w:val="22"/>
                <w:szCs w:val="22"/>
              </w:rPr>
              <w:t>ед.изм</w:t>
            </w:r>
            <w:proofErr w:type="spellEnd"/>
            <w:r w:rsidRPr="00201B9F">
              <w:rPr>
                <w:rFonts w:eastAsia="Arial Unicode MS"/>
                <w:sz w:val="22"/>
                <w:szCs w:val="22"/>
              </w:rPr>
              <w:t>., руб. без НДС</w:t>
            </w:r>
          </w:p>
        </w:tc>
      </w:tr>
      <w:tr w:rsidR="00872393" w:rsidRPr="00201B9F" w:rsidTr="00872393">
        <w:trPr>
          <w:trHeight w:val="776"/>
        </w:trPr>
        <w:tc>
          <w:tcPr>
            <w:tcW w:w="562" w:type="dxa"/>
            <w:tcBorders>
              <w:top w:val="single" w:sz="4" w:space="0" w:color="000000"/>
              <w:left w:val="single" w:sz="4" w:space="0" w:color="000000"/>
              <w:bottom w:val="single" w:sz="4" w:space="0" w:color="000000"/>
              <w:right w:val="nil"/>
            </w:tcBorders>
            <w:vAlign w:val="center"/>
          </w:tcPr>
          <w:p w:rsidR="00872393" w:rsidRPr="00501530" w:rsidRDefault="00872393" w:rsidP="00DD6FC0">
            <w:pPr>
              <w:pStyle w:val="aff8"/>
              <w:snapToGrid w:val="0"/>
              <w:ind w:left="0" w:right="0"/>
              <w:jc w:val="both"/>
            </w:pPr>
            <w:r>
              <w:t>1.</w:t>
            </w:r>
          </w:p>
        </w:tc>
        <w:tc>
          <w:tcPr>
            <w:tcW w:w="10206" w:type="dxa"/>
            <w:tcBorders>
              <w:top w:val="single" w:sz="4" w:space="0" w:color="000000"/>
              <w:left w:val="single" w:sz="4" w:space="0" w:color="000000"/>
              <w:bottom w:val="single" w:sz="4" w:space="0" w:color="000000"/>
              <w:right w:val="nil"/>
            </w:tcBorders>
            <w:vAlign w:val="center"/>
          </w:tcPr>
          <w:p w:rsidR="00872393" w:rsidRPr="00501530" w:rsidRDefault="00872393" w:rsidP="00DD6FC0">
            <w:pPr>
              <w:pStyle w:val="aff8"/>
              <w:snapToGrid w:val="0"/>
              <w:ind w:left="0" w:right="0"/>
              <w:jc w:val="both"/>
            </w:pPr>
            <w:r w:rsidRPr="00501530">
              <w:t>Дооборудование интеллектуальной системы учета АО «Ульяновскэнерго» бытовых потребителей многоквартирных домов Ульяновской области</w:t>
            </w:r>
            <w:r>
              <w:t xml:space="preserve"> однофазными </w:t>
            </w:r>
            <w:r w:rsidRPr="00350DF9">
              <w:t>многотарифн</w:t>
            </w:r>
            <w:r>
              <w:t>ыми</w:t>
            </w:r>
            <w:r w:rsidRPr="00350DF9">
              <w:t xml:space="preserve"> прибора учета электроэнергии </w:t>
            </w:r>
          </w:p>
        </w:tc>
        <w:tc>
          <w:tcPr>
            <w:tcW w:w="987" w:type="dxa"/>
            <w:tcBorders>
              <w:top w:val="single" w:sz="4" w:space="0" w:color="000000"/>
              <w:left w:val="single" w:sz="4" w:space="0" w:color="000000"/>
              <w:right w:val="nil"/>
            </w:tcBorders>
          </w:tcPr>
          <w:p w:rsidR="00872393" w:rsidRPr="00D82D62" w:rsidRDefault="00872393" w:rsidP="00DD6FC0">
            <w:pPr>
              <w:pStyle w:val="aff8"/>
              <w:snapToGrid w:val="0"/>
              <w:jc w:val="center"/>
            </w:pPr>
            <w:r>
              <w:t>шт.</w:t>
            </w:r>
          </w:p>
        </w:tc>
        <w:tc>
          <w:tcPr>
            <w:tcW w:w="1134" w:type="dxa"/>
            <w:tcBorders>
              <w:top w:val="single" w:sz="4" w:space="0" w:color="000000"/>
              <w:left w:val="single" w:sz="4" w:space="0" w:color="000000"/>
              <w:right w:val="single" w:sz="4" w:space="0" w:color="auto"/>
            </w:tcBorders>
          </w:tcPr>
          <w:p w:rsidR="00872393" w:rsidRPr="00843574" w:rsidRDefault="00872393" w:rsidP="00DD6FC0">
            <w:pPr>
              <w:pStyle w:val="aff8"/>
              <w:snapToGrid w:val="0"/>
              <w:jc w:val="center"/>
              <w:rPr>
                <w:b/>
              </w:rPr>
            </w:pPr>
            <w:r>
              <w:rPr>
                <w:b/>
              </w:rPr>
              <w:t>1</w:t>
            </w:r>
          </w:p>
        </w:tc>
        <w:tc>
          <w:tcPr>
            <w:tcW w:w="1706" w:type="dxa"/>
            <w:tcBorders>
              <w:top w:val="single" w:sz="4" w:space="0" w:color="auto"/>
              <w:left w:val="nil"/>
              <w:right w:val="single" w:sz="4" w:space="0" w:color="auto"/>
            </w:tcBorders>
            <w:shd w:val="clear" w:color="auto" w:fill="auto"/>
          </w:tcPr>
          <w:p w:rsidR="00872393" w:rsidRPr="00843574" w:rsidRDefault="00872393" w:rsidP="00DD6FC0">
            <w:pPr>
              <w:jc w:val="center"/>
              <w:rPr>
                <w:sz w:val="22"/>
                <w:szCs w:val="22"/>
              </w:rPr>
            </w:pPr>
            <w:r w:rsidRPr="00843574">
              <w:rPr>
                <w:sz w:val="22"/>
                <w:szCs w:val="22"/>
              </w:rPr>
              <w:t>17 463,56</w:t>
            </w:r>
          </w:p>
        </w:tc>
      </w:tr>
      <w:tr w:rsidR="00872393" w:rsidRPr="00201B9F" w:rsidTr="00872393">
        <w:trPr>
          <w:trHeight w:val="848"/>
        </w:trPr>
        <w:tc>
          <w:tcPr>
            <w:tcW w:w="562" w:type="dxa"/>
            <w:tcBorders>
              <w:top w:val="single" w:sz="4" w:space="0" w:color="000000"/>
              <w:left w:val="single" w:sz="4" w:space="0" w:color="000000"/>
              <w:bottom w:val="single" w:sz="4" w:space="0" w:color="000000"/>
              <w:right w:val="nil"/>
            </w:tcBorders>
            <w:vAlign w:val="center"/>
          </w:tcPr>
          <w:p w:rsidR="00872393" w:rsidRDefault="00872393" w:rsidP="00416B0B">
            <w:pPr>
              <w:pStyle w:val="aff8"/>
              <w:snapToGrid w:val="0"/>
              <w:ind w:left="0" w:right="0"/>
              <w:jc w:val="both"/>
            </w:pPr>
            <w:r>
              <w:t>2.</w:t>
            </w:r>
          </w:p>
        </w:tc>
        <w:tc>
          <w:tcPr>
            <w:tcW w:w="10206" w:type="dxa"/>
            <w:tcBorders>
              <w:top w:val="single" w:sz="4" w:space="0" w:color="000000"/>
              <w:left w:val="single" w:sz="4" w:space="0" w:color="000000"/>
              <w:bottom w:val="single" w:sz="4" w:space="0" w:color="000000"/>
              <w:right w:val="nil"/>
            </w:tcBorders>
            <w:vAlign w:val="center"/>
          </w:tcPr>
          <w:p w:rsidR="00872393" w:rsidRPr="00350DF9" w:rsidRDefault="00872393" w:rsidP="00416B0B">
            <w:pPr>
              <w:pStyle w:val="aff8"/>
              <w:snapToGrid w:val="0"/>
              <w:ind w:left="0" w:right="0"/>
              <w:jc w:val="both"/>
            </w:pPr>
            <w:r w:rsidRPr="00416B0B">
              <w:t>Дооборудование интеллектуальной системы учета АО «Ульяновскэнерго» бытовых потребителей многоквартирных домов Ульяновской области однофазными многотарифными прибора учета электроэнергии</w:t>
            </w:r>
            <w:r>
              <w:t xml:space="preserve"> (</w:t>
            </w:r>
            <w:r w:rsidRPr="00416B0B">
              <w:t>GSM-модем</w:t>
            </w:r>
            <w:r>
              <w:t>)</w:t>
            </w:r>
          </w:p>
        </w:tc>
        <w:tc>
          <w:tcPr>
            <w:tcW w:w="987" w:type="dxa"/>
            <w:tcBorders>
              <w:top w:val="single" w:sz="4" w:space="0" w:color="000000"/>
              <w:left w:val="single" w:sz="4" w:space="0" w:color="000000"/>
              <w:right w:val="nil"/>
            </w:tcBorders>
          </w:tcPr>
          <w:p w:rsidR="00872393" w:rsidRPr="00D82D62" w:rsidRDefault="00872393" w:rsidP="00416B0B">
            <w:pPr>
              <w:pStyle w:val="aff8"/>
              <w:snapToGrid w:val="0"/>
              <w:jc w:val="center"/>
            </w:pPr>
            <w:r>
              <w:t>шт.</w:t>
            </w:r>
          </w:p>
        </w:tc>
        <w:tc>
          <w:tcPr>
            <w:tcW w:w="1134" w:type="dxa"/>
            <w:tcBorders>
              <w:top w:val="single" w:sz="4" w:space="0" w:color="000000"/>
              <w:left w:val="single" w:sz="4" w:space="0" w:color="000000"/>
              <w:right w:val="single" w:sz="4" w:space="0" w:color="auto"/>
            </w:tcBorders>
          </w:tcPr>
          <w:p w:rsidR="00872393" w:rsidRPr="00843574" w:rsidRDefault="00872393" w:rsidP="00416B0B">
            <w:pPr>
              <w:pStyle w:val="aff8"/>
              <w:snapToGrid w:val="0"/>
              <w:jc w:val="center"/>
              <w:rPr>
                <w:b/>
              </w:rPr>
            </w:pPr>
            <w:r>
              <w:rPr>
                <w:b/>
              </w:rPr>
              <w:t>1</w:t>
            </w:r>
          </w:p>
        </w:tc>
        <w:tc>
          <w:tcPr>
            <w:tcW w:w="1706" w:type="dxa"/>
            <w:tcBorders>
              <w:top w:val="single" w:sz="4" w:space="0" w:color="auto"/>
              <w:left w:val="nil"/>
              <w:right w:val="single" w:sz="4" w:space="0" w:color="auto"/>
            </w:tcBorders>
            <w:shd w:val="clear" w:color="auto" w:fill="auto"/>
          </w:tcPr>
          <w:p w:rsidR="00872393" w:rsidRPr="00843574" w:rsidRDefault="00872393" w:rsidP="00416B0B">
            <w:pPr>
              <w:jc w:val="center"/>
              <w:rPr>
                <w:sz w:val="22"/>
                <w:szCs w:val="22"/>
              </w:rPr>
            </w:pPr>
            <w:r w:rsidRPr="00843574">
              <w:rPr>
                <w:sz w:val="22"/>
                <w:szCs w:val="22"/>
              </w:rPr>
              <w:t>17 463,56</w:t>
            </w:r>
          </w:p>
        </w:tc>
      </w:tr>
      <w:tr w:rsidR="00872393" w:rsidRPr="00201B9F" w:rsidTr="00872393">
        <w:trPr>
          <w:trHeight w:val="848"/>
        </w:trPr>
        <w:tc>
          <w:tcPr>
            <w:tcW w:w="562" w:type="dxa"/>
            <w:tcBorders>
              <w:top w:val="single" w:sz="4" w:space="0" w:color="000000"/>
              <w:left w:val="single" w:sz="4" w:space="0" w:color="000000"/>
              <w:bottom w:val="single" w:sz="4" w:space="0" w:color="000000"/>
              <w:right w:val="nil"/>
            </w:tcBorders>
            <w:vAlign w:val="center"/>
          </w:tcPr>
          <w:p w:rsidR="00872393" w:rsidRPr="00350DF9" w:rsidRDefault="00872393" w:rsidP="00EE3D6D">
            <w:pPr>
              <w:pStyle w:val="aff8"/>
              <w:snapToGrid w:val="0"/>
              <w:ind w:left="0" w:right="0"/>
              <w:jc w:val="both"/>
            </w:pPr>
            <w:r>
              <w:t>3.</w:t>
            </w:r>
          </w:p>
        </w:tc>
        <w:tc>
          <w:tcPr>
            <w:tcW w:w="10206" w:type="dxa"/>
            <w:tcBorders>
              <w:top w:val="single" w:sz="4" w:space="0" w:color="000000"/>
              <w:left w:val="single" w:sz="4" w:space="0" w:color="000000"/>
              <w:bottom w:val="single" w:sz="4" w:space="0" w:color="000000"/>
              <w:right w:val="nil"/>
            </w:tcBorders>
            <w:vAlign w:val="center"/>
          </w:tcPr>
          <w:p w:rsidR="00872393" w:rsidRPr="000D6B66" w:rsidRDefault="00872393" w:rsidP="00EE3D6D">
            <w:pPr>
              <w:pStyle w:val="aff8"/>
              <w:snapToGrid w:val="0"/>
              <w:ind w:left="0" w:right="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w:t>
            </w:r>
            <w:r>
              <w:rPr>
                <w:lang w:val="en-US"/>
              </w:rPr>
              <w:t>DIN</w:t>
            </w:r>
            <w:r>
              <w:t>-рейку (</w:t>
            </w:r>
            <w:r>
              <w:rPr>
                <w:lang w:val="en-US"/>
              </w:rPr>
              <w:t>GSM</w:t>
            </w:r>
            <w:r w:rsidRPr="000D6B66">
              <w:t>-</w:t>
            </w:r>
            <w:r>
              <w:t>модем)</w:t>
            </w:r>
          </w:p>
        </w:tc>
        <w:tc>
          <w:tcPr>
            <w:tcW w:w="987" w:type="dxa"/>
            <w:tcBorders>
              <w:top w:val="single" w:sz="4" w:space="0" w:color="000000"/>
              <w:left w:val="single" w:sz="4" w:space="0" w:color="000000"/>
              <w:right w:val="nil"/>
            </w:tcBorders>
          </w:tcPr>
          <w:p w:rsidR="00872393" w:rsidRPr="00D82D62" w:rsidRDefault="00872393" w:rsidP="00EE3D6D">
            <w:pPr>
              <w:pStyle w:val="aff8"/>
              <w:snapToGrid w:val="0"/>
              <w:jc w:val="center"/>
            </w:pPr>
            <w:r>
              <w:t>шт.</w:t>
            </w:r>
          </w:p>
        </w:tc>
        <w:tc>
          <w:tcPr>
            <w:tcW w:w="1134" w:type="dxa"/>
            <w:tcBorders>
              <w:top w:val="single" w:sz="4" w:space="0" w:color="000000"/>
              <w:left w:val="single" w:sz="4" w:space="0" w:color="000000"/>
              <w:right w:val="single" w:sz="4" w:space="0" w:color="auto"/>
            </w:tcBorders>
          </w:tcPr>
          <w:p w:rsidR="00872393" w:rsidRPr="00843574" w:rsidRDefault="00872393" w:rsidP="00EE3D6D">
            <w:pPr>
              <w:pStyle w:val="aff8"/>
              <w:snapToGrid w:val="0"/>
              <w:jc w:val="center"/>
              <w:rPr>
                <w:b/>
              </w:rPr>
            </w:pPr>
            <w:r>
              <w:rPr>
                <w:b/>
              </w:rPr>
              <w:t>1</w:t>
            </w:r>
          </w:p>
        </w:tc>
        <w:tc>
          <w:tcPr>
            <w:tcW w:w="1706" w:type="dxa"/>
            <w:tcBorders>
              <w:top w:val="single" w:sz="4" w:space="0" w:color="auto"/>
              <w:left w:val="nil"/>
              <w:right w:val="single" w:sz="4" w:space="0" w:color="auto"/>
            </w:tcBorders>
            <w:shd w:val="clear" w:color="auto" w:fill="auto"/>
          </w:tcPr>
          <w:p w:rsidR="00872393" w:rsidRPr="00843574" w:rsidRDefault="00872393" w:rsidP="00EE3D6D">
            <w:pPr>
              <w:jc w:val="center"/>
              <w:rPr>
                <w:sz w:val="22"/>
                <w:szCs w:val="22"/>
              </w:rPr>
            </w:pPr>
            <w:r w:rsidRPr="00843574">
              <w:rPr>
                <w:sz w:val="22"/>
                <w:szCs w:val="22"/>
              </w:rPr>
              <w:t>32 107,27</w:t>
            </w:r>
          </w:p>
        </w:tc>
      </w:tr>
      <w:tr w:rsidR="00872393" w:rsidRPr="00201B9F" w:rsidTr="00872393">
        <w:trPr>
          <w:trHeight w:val="830"/>
        </w:trPr>
        <w:tc>
          <w:tcPr>
            <w:tcW w:w="562" w:type="dxa"/>
            <w:tcBorders>
              <w:top w:val="single" w:sz="4" w:space="0" w:color="000000"/>
              <w:left w:val="single" w:sz="4" w:space="0" w:color="000000"/>
              <w:bottom w:val="single" w:sz="4" w:space="0" w:color="000000"/>
              <w:right w:val="nil"/>
            </w:tcBorders>
            <w:vAlign w:val="center"/>
          </w:tcPr>
          <w:p w:rsidR="00872393" w:rsidRPr="00350DF9" w:rsidRDefault="00872393" w:rsidP="00EE3D6D">
            <w:pPr>
              <w:pStyle w:val="aff8"/>
              <w:snapToGrid w:val="0"/>
              <w:ind w:left="0" w:right="0"/>
              <w:jc w:val="both"/>
            </w:pPr>
            <w:r>
              <w:t>4.</w:t>
            </w:r>
          </w:p>
        </w:tc>
        <w:tc>
          <w:tcPr>
            <w:tcW w:w="10206" w:type="dxa"/>
            <w:tcBorders>
              <w:top w:val="single" w:sz="4" w:space="0" w:color="000000"/>
              <w:left w:val="single" w:sz="4" w:space="0" w:color="000000"/>
              <w:bottom w:val="single" w:sz="4" w:space="0" w:color="000000"/>
              <w:right w:val="nil"/>
            </w:tcBorders>
            <w:vAlign w:val="center"/>
          </w:tcPr>
          <w:p w:rsidR="00872393" w:rsidRPr="000D6B66" w:rsidRDefault="00872393" w:rsidP="00EE3D6D">
            <w:pPr>
              <w:pStyle w:val="aff8"/>
              <w:snapToGrid w:val="0"/>
              <w:ind w:left="0" w:right="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w:t>
            </w:r>
            <w:r>
              <w:rPr>
                <w:lang w:val="en-US"/>
              </w:rPr>
              <w:t>DIN</w:t>
            </w:r>
            <w:r>
              <w:t>-рейку (</w:t>
            </w:r>
            <w:r>
              <w:rPr>
                <w:lang w:val="en-US"/>
              </w:rPr>
              <w:t>GSM</w:t>
            </w:r>
            <w:r>
              <w:t>-модем)</w:t>
            </w:r>
          </w:p>
        </w:tc>
        <w:tc>
          <w:tcPr>
            <w:tcW w:w="987" w:type="dxa"/>
            <w:tcBorders>
              <w:top w:val="single" w:sz="4" w:space="0" w:color="000000"/>
              <w:left w:val="single" w:sz="4" w:space="0" w:color="000000"/>
              <w:right w:val="nil"/>
            </w:tcBorders>
          </w:tcPr>
          <w:p w:rsidR="00872393" w:rsidRPr="00D82D62" w:rsidRDefault="00872393" w:rsidP="00EE3D6D">
            <w:pPr>
              <w:pStyle w:val="aff8"/>
              <w:snapToGrid w:val="0"/>
              <w:jc w:val="center"/>
            </w:pPr>
            <w:r>
              <w:t>шт.</w:t>
            </w:r>
          </w:p>
        </w:tc>
        <w:tc>
          <w:tcPr>
            <w:tcW w:w="1134" w:type="dxa"/>
            <w:tcBorders>
              <w:top w:val="single" w:sz="4" w:space="0" w:color="000000"/>
              <w:left w:val="single" w:sz="4" w:space="0" w:color="000000"/>
              <w:right w:val="single" w:sz="4" w:space="0" w:color="auto"/>
            </w:tcBorders>
          </w:tcPr>
          <w:p w:rsidR="00872393" w:rsidRPr="00843574" w:rsidRDefault="00872393" w:rsidP="00EE3D6D">
            <w:pPr>
              <w:pStyle w:val="aff8"/>
              <w:snapToGrid w:val="0"/>
              <w:jc w:val="center"/>
              <w:rPr>
                <w:b/>
              </w:rPr>
            </w:pPr>
            <w:r>
              <w:rPr>
                <w:b/>
              </w:rPr>
              <w:t>1</w:t>
            </w:r>
          </w:p>
        </w:tc>
        <w:tc>
          <w:tcPr>
            <w:tcW w:w="1706" w:type="dxa"/>
            <w:tcBorders>
              <w:top w:val="single" w:sz="4" w:space="0" w:color="auto"/>
              <w:left w:val="nil"/>
              <w:right w:val="single" w:sz="4" w:space="0" w:color="auto"/>
            </w:tcBorders>
            <w:shd w:val="clear" w:color="auto" w:fill="auto"/>
          </w:tcPr>
          <w:p w:rsidR="00872393" w:rsidRPr="00843574" w:rsidRDefault="00872393" w:rsidP="00EE3D6D">
            <w:pPr>
              <w:jc w:val="center"/>
              <w:rPr>
                <w:sz w:val="22"/>
                <w:szCs w:val="22"/>
              </w:rPr>
            </w:pPr>
            <w:r w:rsidRPr="00843574">
              <w:rPr>
                <w:sz w:val="22"/>
                <w:szCs w:val="22"/>
              </w:rPr>
              <w:t>42 739,03</w:t>
            </w:r>
          </w:p>
        </w:tc>
      </w:tr>
      <w:tr w:rsidR="00872393" w:rsidRPr="00201B9F" w:rsidTr="00872393">
        <w:trPr>
          <w:trHeight w:val="830"/>
        </w:trPr>
        <w:tc>
          <w:tcPr>
            <w:tcW w:w="562" w:type="dxa"/>
            <w:tcBorders>
              <w:top w:val="single" w:sz="4" w:space="0" w:color="000000"/>
              <w:left w:val="single" w:sz="4" w:space="0" w:color="000000"/>
              <w:bottom w:val="single" w:sz="4" w:space="0" w:color="000000"/>
              <w:right w:val="nil"/>
            </w:tcBorders>
            <w:vAlign w:val="center"/>
          </w:tcPr>
          <w:p w:rsidR="00872393" w:rsidRDefault="00872393" w:rsidP="0003441C">
            <w:pPr>
              <w:pStyle w:val="aff8"/>
              <w:snapToGrid w:val="0"/>
              <w:ind w:left="0" w:right="0"/>
              <w:jc w:val="both"/>
            </w:pPr>
            <w:r>
              <w:lastRenderedPageBreak/>
              <w:t>5.</w:t>
            </w:r>
          </w:p>
        </w:tc>
        <w:tc>
          <w:tcPr>
            <w:tcW w:w="10206" w:type="dxa"/>
            <w:tcBorders>
              <w:top w:val="single" w:sz="4" w:space="0" w:color="000000"/>
              <w:left w:val="single" w:sz="4" w:space="0" w:color="000000"/>
              <w:bottom w:val="single" w:sz="4" w:space="0" w:color="000000"/>
              <w:right w:val="nil"/>
            </w:tcBorders>
            <w:vAlign w:val="center"/>
          </w:tcPr>
          <w:p w:rsidR="00872393" w:rsidRPr="000D6B66" w:rsidRDefault="00872393" w:rsidP="0003441C">
            <w:pPr>
              <w:pStyle w:val="aff8"/>
              <w:snapToGrid w:val="0"/>
              <w:ind w:left="0" w:right="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винты или </w:t>
            </w:r>
            <w:r>
              <w:rPr>
                <w:lang w:val="en-US"/>
              </w:rPr>
              <w:t>DIN</w:t>
            </w:r>
            <w:r>
              <w:t>-рейку (</w:t>
            </w:r>
            <w:r>
              <w:rPr>
                <w:lang w:val="en-US"/>
              </w:rPr>
              <w:t>GSM</w:t>
            </w:r>
            <w:r w:rsidRPr="000D6B66">
              <w:t>-</w:t>
            </w:r>
            <w:r>
              <w:t>модем)</w:t>
            </w:r>
          </w:p>
        </w:tc>
        <w:tc>
          <w:tcPr>
            <w:tcW w:w="987" w:type="dxa"/>
            <w:tcBorders>
              <w:top w:val="single" w:sz="4" w:space="0" w:color="000000"/>
              <w:left w:val="single" w:sz="4" w:space="0" w:color="000000"/>
              <w:right w:val="nil"/>
            </w:tcBorders>
          </w:tcPr>
          <w:p w:rsidR="00872393" w:rsidRPr="00D82D62" w:rsidRDefault="00872393" w:rsidP="0003441C">
            <w:pPr>
              <w:pStyle w:val="aff8"/>
              <w:snapToGrid w:val="0"/>
              <w:jc w:val="center"/>
            </w:pPr>
            <w:r>
              <w:t>шт.</w:t>
            </w:r>
          </w:p>
        </w:tc>
        <w:tc>
          <w:tcPr>
            <w:tcW w:w="1134" w:type="dxa"/>
            <w:tcBorders>
              <w:top w:val="single" w:sz="4" w:space="0" w:color="000000"/>
              <w:left w:val="single" w:sz="4" w:space="0" w:color="000000"/>
              <w:right w:val="single" w:sz="4" w:space="0" w:color="auto"/>
            </w:tcBorders>
          </w:tcPr>
          <w:p w:rsidR="00872393" w:rsidRDefault="00872393" w:rsidP="0003441C">
            <w:pPr>
              <w:pStyle w:val="aff8"/>
              <w:snapToGrid w:val="0"/>
              <w:jc w:val="center"/>
              <w:rPr>
                <w:b/>
              </w:rPr>
            </w:pPr>
            <w:r>
              <w:rPr>
                <w:b/>
              </w:rPr>
              <w:t>1</w:t>
            </w:r>
          </w:p>
        </w:tc>
        <w:tc>
          <w:tcPr>
            <w:tcW w:w="1706" w:type="dxa"/>
            <w:tcBorders>
              <w:top w:val="single" w:sz="4" w:space="0" w:color="auto"/>
              <w:left w:val="nil"/>
              <w:right w:val="single" w:sz="4" w:space="0" w:color="auto"/>
            </w:tcBorders>
            <w:shd w:val="clear" w:color="auto" w:fill="auto"/>
          </w:tcPr>
          <w:p w:rsidR="00872393" w:rsidRDefault="00872393" w:rsidP="0003441C">
            <w:pPr>
              <w:jc w:val="center"/>
              <w:rPr>
                <w:sz w:val="22"/>
                <w:szCs w:val="22"/>
              </w:rPr>
            </w:pPr>
            <w:r>
              <w:rPr>
                <w:sz w:val="22"/>
                <w:szCs w:val="22"/>
              </w:rPr>
              <w:t>32 107,27</w:t>
            </w:r>
          </w:p>
        </w:tc>
      </w:tr>
      <w:tr w:rsidR="00872393" w:rsidRPr="00201B9F" w:rsidTr="00872393">
        <w:trPr>
          <w:trHeight w:val="830"/>
        </w:trPr>
        <w:tc>
          <w:tcPr>
            <w:tcW w:w="562" w:type="dxa"/>
            <w:tcBorders>
              <w:top w:val="single" w:sz="4" w:space="0" w:color="000000"/>
              <w:left w:val="single" w:sz="4" w:space="0" w:color="000000"/>
              <w:bottom w:val="single" w:sz="4" w:space="0" w:color="000000"/>
              <w:right w:val="nil"/>
            </w:tcBorders>
            <w:vAlign w:val="center"/>
          </w:tcPr>
          <w:p w:rsidR="00872393" w:rsidRDefault="00872393" w:rsidP="0003441C">
            <w:pPr>
              <w:pStyle w:val="aff8"/>
              <w:snapToGrid w:val="0"/>
              <w:ind w:left="0" w:right="0"/>
              <w:jc w:val="both"/>
            </w:pPr>
            <w:r>
              <w:t>6.</w:t>
            </w:r>
          </w:p>
        </w:tc>
        <w:tc>
          <w:tcPr>
            <w:tcW w:w="10206" w:type="dxa"/>
            <w:tcBorders>
              <w:top w:val="single" w:sz="4" w:space="0" w:color="000000"/>
              <w:left w:val="single" w:sz="4" w:space="0" w:color="000000"/>
              <w:bottom w:val="single" w:sz="4" w:space="0" w:color="000000"/>
              <w:right w:val="nil"/>
            </w:tcBorders>
            <w:vAlign w:val="center"/>
          </w:tcPr>
          <w:p w:rsidR="00872393" w:rsidRPr="000D6B66" w:rsidRDefault="00872393" w:rsidP="0003441C">
            <w:pPr>
              <w:pStyle w:val="aff8"/>
              <w:snapToGrid w:val="0"/>
              <w:ind w:left="0" w:right="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винты или </w:t>
            </w:r>
            <w:r>
              <w:rPr>
                <w:lang w:val="en-US"/>
              </w:rPr>
              <w:t>DIN</w:t>
            </w:r>
            <w:r>
              <w:t>-рейку (</w:t>
            </w:r>
            <w:r>
              <w:rPr>
                <w:lang w:val="en-US"/>
              </w:rPr>
              <w:t>GSM</w:t>
            </w:r>
            <w:r>
              <w:t>-модем)</w:t>
            </w:r>
          </w:p>
        </w:tc>
        <w:tc>
          <w:tcPr>
            <w:tcW w:w="987" w:type="dxa"/>
            <w:tcBorders>
              <w:top w:val="single" w:sz="4" w:space="0" w:color="000000"/>
              <w:left w:val="single" w:sz="4" w:space="0" w:color="000000"/>
              <w:right w:val="nil"/>
            </w:tcBorders>
          </w:tcPr>
          <w:p w:rsidR="00872393" w:rsidRPr="00D82D62" w:rsidRDefault="00872393" w:rsidP="0003441C">
            <w:pPr>
              <w:pStyle w:val="aff8"/>
              <w:snapToGrid w:val="0"/>
              <w:jc w:val="center"/>
            </w:pPr>
            <w:r>
              <w:t>шт.</w:t>
            </w:r>
          </w:p>
        </w:tc>
        <w:tc>
          <w:tcPr>
            <w:tcW w:w="1134" w:type="dxa"/>
            <w:tcBorders>
              <w:top w:val="single" w:sz="4" w:space="0" w:color="000000"/>
              <w:left w:val="single" w:sz="4" w:space="0" w:color="000000"/>
              <w:right w:val="single" w:sz="4" w:space="0" w:color="auto"/>
            </w:tcBorders>
          </w:tcPr>
          <w:p w:rsidR="00872393" w:rsidRDefault="00872393" w:rsidP="0003441C">
            <w:pPr>
              <w:pStyle w:val="aff8"/>
              <w:snapToGrid w:val="0"/>
              <w:jc w:val="center"/>
              <w:rPr>
                <w:b/>
              </w:rPr>
            </w:pPr>
            <w:r>
              <w:rPr>
                <w:b/>
              </w:rPr>
              <w:t>1</w:t>
            </w:r>
          </w:p>
        </w:tc>
        <w:tc>
          <w:tcPr>
            <w:tcW w:w="1706" w:type="dxa"/>
            <w:tcBorders>
              <w:top w:val="single" w:sz="4" w:space="0" w:color="auto"/>
              <w:left w:val="nil"/>
              <w:right w:val="single" w:sz="4" w:space="0" w:color="auto"/>
            </w:tcBorders>
            <w:shd w:val="clear" w:color="auto" w:fill="auto"/>
          </w:tcPr>
          <w:p w:rsidR="00872393" w:rsidRDefault="00872393" w:rsidP="0003441C">
            <w:pPr>
              <w:jc w:val="center"/>
              <w:rPr>
                <w:sz w:val="22"/>
                <w:szCs w:val="22"/>
              </w:rPr>
            </w:pPr>
            <w:r>
              <w:rPr>
                <w:sz w:val="22"/>
                <w:szCs w:val="22"/>
              </w:rPr>
              <w:t>42 739,03</w:t>
            </w:r>
          </w:p>
        </w:tc>
      </w:tr>
      <w:tr w:rsidR="00872393" w:rsidRPr="00201B9F" w:rsidTr="00872393">
        <w:trPr>
          <w:trHeight w:val="830"/>
        </w:trPr>
        <w:tc>
          <w:tcPr>
            <w:tcW w:w="562" w:type="dxa"/>
            <w:tcBorders>
              <w:top w:val="single" w:sz="4" w:space="0" w:color="000000"/>
              <w:left w:val="single" w:sz="4" w:space="0" w:color="000000"/>
              <w:bottom w:val="single" w:sz="4" w:space="0" w:color="000000"/>
              <w:right w:val="nil"/>
            </w:tcBorders>
            <w:vAlign w:val="center"/>
          </w:tcPr>
          <w:p w:rsidR="00872393" w:rsidRDefault="00872393" w:rsidP="0003441C">
            <w:pPr>
              <w:pStyle w:val="aff8"/>
              <w:snapToGrid w:val="0"/>
              <w:ind w:left="0" w:right="0"/>
              <w:jc w:val="both"/>
            </w:pPr>
            <w:r>
              <w:t>7.</w:t>
            </w:r>
          </w:p>
        </w:tc>
        <w:tc>
          <w:tcPr>
            <w:tcW w:w="10206" w:type="dxa"/>
            <w:tcBorders>
              <w:top w:val="single" w:sz="4" w:space="0" w:color="000000"/>
              <w:left w:val="single" w:sz="4" w:space="0" w:color="000000"/>
              <w:bottom w:val="single" w:sz="4" w:space="0" w:color="000000"/>
              <w:right w:val="nil"/>
            </w:tcBorders>
            <w:vAlign w:val="center"/>
          </w:tcPr>
          <w:p w:rsidR="00872393" w:rsidRPr="00350DF9" w:rsidRDefault="00872393" w:rsidP="0003441C">
            <w:pPr>
              <w:pStyle w:val="aff8"/>
              <w:snapToGrid w:val="0"/>
              <w:ind w:left="0" w:right="0"/>
              <w:jc w:val="both"/>
            </w:pPr>
            <w:r w:rsidRPr="00CE3307">
              <w:t>Дооборудование интеллектуальной системы учета АО «Ульяновскэнерго» бытовых потребителей многоквартирных домов Ульяновской области приемо-передающими базовыми станциями</w:t>
            </w:r>
          </w:p>
        </w:tc>
        <w:tc>
          <w:tcPr>
            <w:tcW w:w="987" w:type="dxa"/>
            <w:tcBorders>
              <w:top w:val="single" w:sz="4" w:space="0" w:color="000000"/>
              <w:left w:val="single" w:sz="4" w:space="0" w:color="000000"/>
              <w:right w:val="nil"/>
            </w:tcBorders>
          </w:tcPr>
          <w:p w:rsidR="00872393" w:rsidRPr="00D82D62" w:rsidRDefault="00872393" w:rsidP="0003441C">
            <w:pPr>
              <w:pStyle w:val="aff8"/>
              <w:snapToGrid w:val="0"/>
              <w:jc w:val="center"/>
            </w:pPr>
            <w:r>
              <w:t>шт.</w:t>
            </w:r>
          </w:p>
        </w:tc>
        <w:tc>
          <w:tcPr>
            <w:tcW w:w="1134" w:type="dxa"/>
            <w:tcBorders>
              <w:top w:val="single" w:sz="4" w:space="0" w:color="000000"/>
              <w:left w:val="single" w:sz="4" w:space="0" w:color="000000"/>
              <w:right w:val="single" w:sz="4" w:space="0" w:color="auto"/>
            </w:tcBorders>
          </w:tcPr>
          <w:p w:rsidR="00872393" w:rsidRDefault="00872393" w:rsidP="0003441C">
            <w:pPr>
              <w:pStyle w:val="aff8"/>
              <w:snapToGrid w:val="0"/>
              <w:jc w:val="center"/>
              <w:rPr>
                <w:b/>
              </w:rPr>
            </w:pPr>
            <w:r>
              <w:rPr>
                <w:b/>
              </w:rPr>
              <w:t>1</w:t>
            </w:r>
          </w:p>
        </w:tc>
        <w:tc>
          <w:tcPr>
            <w:tcW w:w="1706" w:type="dxa"/>
            <w:tcBorders>
              <w:top w:val="single" w:sz="4" w:space="0" w:color="auto"/>
              <w:left w:val="nil"/>
              <w:right w:val="single" w:sz="4" w:space="0" w:color="auto"/>
            </w:tcBorders>
            <w:shd w:val="clear" w:color="auto" w:fill="auto"/>
          </w:tcPr>
          <w:p w:rsidR="00872393" w:rsidRPr="00827A00" w:rsidRDefault="00872393" w:rsidP="0003441C">
            <w:pPr>
              <w:jc w:val="center"/>
              <w:rPr>
                <w:sz w:val="22"/>
                <w:szCs w:val="22"/>
              </w:rPr>
            </w:pPr>
            <w:r w:rsidRPr="00827A00">
              <w:rPr>
                <w:sz w:val="22"/>
                <w:szCs w:val="22"/>
              </w:rPr>
              <w:t>129 743,20</w:t>
            </w:r>
          </w:p>
        </w:tc>
      </w:tr>
      <w:tr w:rsidR="00872393" w:rsidRPr="00201B9F" w:rsidTr="00872393">
        <w:tc>
          <w:tcPr>
            <w:tcW w:w="562" w:type="dxa"/>
          </w:tcPr>
          <w:p w:rsidR="00872393" w:rsidRPr="00201B9F" w:rsidRDefault="00872393" w:rsidP="00712268">
            <w:pPr>
              <w:pStyle w:val="aff8"/>
              <w:tabs>
                <w:tab w:val="left" w:pos="936"/>
              </w:tabs>
              <w:snapToGrid w:val="0"/>
              <w:ind w:left="0" w:right="-275"/>
              <w:rPr>
                <w:b/>
                <w:bCs/>
              </w:rPr>
            </w:pPr>
          </w:p>
        </w:tc>
        <w:tc>
          <w:tcPr>
            <w:tcW w:w="10206" w:type="dxa"/>
          </w:tcPr>
          <w:p w:rsidR="00872393" w:rsidRPr="00201B9F" w:rsidRDefault="00872393" w:rsidP="00712268">
            <w:pPr>
              <w:pStyle w:val="aff8"/>
              <w:tabs>
                <w:tab w:val="left" w:pos="936"/>
              </w:tabs>
              <w:snapToGrid w:val="0"/>
              <w:ind w:left="0" w:right="-275"/>
              <w:rPr>
                <w:b/>
                <w:bCs/>
              </w:rPr>
            </w:pPr>
            <w:r w:rsidRPr="00201B9F">
              <w:rPr>
                <w:b/>
                <w:bCs/>
              </w:rPr>
              <w:t>НМЦ</w:t>
            </w:r>
            <w:r w:rsidR="00EB5020">
              <w:rPr>
                <w:b/>
                <w:bCs/>
              </w:rPr>
              <w:t xml:space="preserve"> закупки</w:t>
            </w:r>
            <w:bookmarkStart w:id="2" w:name="_GoBack"/>
            <w:bookmarkEnd w:id="2"/>
            <w:r w:rsidRPr="00201B9F">
              <w:rPr>
                <w:b/>
                <w:bCs/>
              </w:rPr>
              <w:t>, руб. без НДС</w:t>
            </w:r>
          </w:p>
        </w:tc>
        <w:tc>
          <w:tcPr>
            <w:tcW w:w="987" w:type="dxa"/>
          </w:tcPr>
          <w:p w:rsidR="00872393" w:rsidRPr="00201B9F" w:rsidRDefault="00872393" w:rsidP="00712268">
            <w:pPr>
              <w:ind w:left="-108" w:right="-108"/>
              <w:jc w:val="center"/>
              <w:rPr>
                <w:rFonts w:eastAsia="Arial Unicode MS"/>
                <w:b/>
                <w:sz w:val="22"/>
                <w:szCs w:val="22"/>
              </w:rPr>
            </w:pPr>
            <w:r w:rsidRPr="00201B9F">
              <w:rPr>
                <w:rFonts w:eastAsia="Arial Unicode MS"/>
                <w:b/>
                <w:sz w:val="22"/>
                <w:szCs w:val="22"/>
              </w:rPr>
              <w:t>х</w:t>
            </w:r>
          </w:p>
        </w:tc>
        <w:tc>
          <w:tcPr>
            <w:tcW w:w="1134" w:type="dxa"/>
          </w:tcPr>
          <w:p w:rsidR="00872393" w:rsidRPr="00201B9F" w:rsidRDefault="00872393" w:rsidP="00712268">
            <w:pPr>
              <w:ind w:left="-108" w:right="-108"/>
              <w:jc w:val="center"/>
              <w:rPr>
                <w:rFonts w:eastAsia="Arial Unicode MS"/>
                <w:b/>
                <w:sz w:val="22"/>
                <w:szCs w:val="22"/>
              </w:rPr>
            </w:pPr>
            <w:r w:rsidRPr="00201B9F">
              <w:rPr>
                <w:rFonts w:eastAsia="Arial Unicode MS"/>
                <w:b/>
                <w:sz w:val="22"/>
                <w:szCs w:val="22"/>
              </w:rPr>
              <w:t>х</w:t>
            </w:r>
          </w:p>
        </w:tc>
        <w:tc>
          <w:tcPr>
            <w:tcW w:w="1706" w:type="dxa"/>
          </w:tcPr>
          <w:p w:rsidR="00872393" w:rsidRPr="008300E2" w:rsidRDefault="00872393" w:rsidP="00712268">
            <w:pPr>
              <w:jc w:val="center"/>
              <w:rPr>
                <w:rFonts w:eastAsia="Arial Unicode MS"/>
                <w:b/>
                <w:sz w:val="22"/>
                <w:szCs w:val="22"/>
              </w:rPr>
            </w:pPr>
            <w:r w:rsidRPr="00872393">
              <w:rPr>
                <w:rFonts w:eastAsia="Arial Unicode MS"/>
                <w:b/>
                <w:sz w:val="22"/>
                <w:szCs w:val="22"/>
              </w:rPr>
              <w:t>314 362,92</w:t>
            </w:r>
          </w:p>
        </w:tc>
      </w:tr>
    </w:tbl>
    <w:p w:rsidR="003E057E" w:rsidRPr="00201B9F" w:rsidRDefault="003E057E" w:rsidP="003E057E">
      <w:pPr>
        <w:spacing w:after="0"/>
        <w:jc w:val="left"/>
        <w:rPr>
          <w:b/>
          <w:sz w:val="28"/>
          <w:szCs w:val="28"/>
        </w:rPr>
      </w:pPr>
    </w:p>
    <w:p w:rsidR="004028C1" w:rsidRPr="004028C1" w:rsidRDefault="003E057E" w:rsidP="004028C1">
      <w:pPr>
        <w:spacing w:after="0"/>
        <w:rPr>
          <w:b/>
        </w:rPr>
      </w:pPr>
      <w:r w:rsidRPr="00201B9F">
        <w:rPr>
          <w:b/>
          <w:sz w:val="28"/>
          <w:szCs w:val="28"/>
        </w:rPr>
        <w:t xml:space="preserve">Примечание: </w:t>
      </w:r>
      <w:r w:rsidR="004028C1" w:rsidRPr="004028C1">
        <w:rPr>
          <w:b/>
        </w:rPr>
        <w:t xml:space="preserve">Предельная (фиксированная) цена договора, заключаемого по результатам торгов, является неизменной и составляет </w:t>
      </w:r>
      <w:r w:rsidR="004028C1">
        <w:rPr>
          <w:b/>
        </w:rPr>
        <w:t>99 950 000</w:t>
      </w:r>
      <w:r w:rsidR="004028C1" w:rsidRPr="004028C1">
        <w:rPr>
          <w:b/>
        </w:rPr>
        <w:t xml:space="preserve"> (</w:t>
      </w:r>
      <w:r w:rsidR="004028C1">
        <w:rPr>
          <w:b/>
        </w:rPr>
        <w:t>Девяносто девять миллионов девятьсот пятьдесят тысяч</w:t>
      </w:r>
      <w:r w:rsidR="004028C1" w:rsidRPr="004028C1">
        <w:rPr>
          <w:b/>
        </w:rPr>
        <w:t>) руб. 00 коп. без НДС.</w:t>
      </w:r>
    </w:p>
    <w:p w:rsidR="00872393" w:rsidRDefault="004028C1" w:rsidP="00872393">
      <w:pPr>
        <w:spacing w:after="0"/>
        <w:rPr>
          <w:b/>
        </w:rPr>
      </w:pPr>
      <w:r w:rsidRPr="004028C1">
        <w:rPr>
          <w:b/>
        </w:rPr>
        <w:t xml:space="preserve">                     </w:t>
      </w:r>
      <w:r w:rsidR="00872393" w:rsidRPr="00872393">
        <w:rPr>
          <w:b/>
        </w:rPr>
        <w:t xml:space="preserve">Для рассмотрения и оценки заявок используется начальная (максимальная) цена закупки, которая устанавливается в размере суммы начальных (максимальных) цен за единицу измерения, что составляет </w:t>
      </w:r>
      <w:r w:rsidR="00872393">
        <w:rPr>
          <w:b/>
        </w:rPr>
        <w:t>314 362</w:t>
      </w:r>
      <w:r w:rsidR="00872393" w:rsidRPr="00872393">
        <w:rPr>
          <w:b/>
        </w:rPr>
        <w:t xml:space="preserve"> (</w:t>
      </w:r>
      <w:r w:rsidR="00872393">
        <w:rPr>
          <w:b/>
        </w:rPr>
        <w:t>Триста четырнадцать тысяч триста шестьдесят два</w:t>
      </w:r>
      <w:r w:rsidR="00872393" w:rsidRPr="00872393">
        <w:rPr>
          <w:b/>
        </w:rPr>
        <w:t>) руб. 9</w:t>
      </w:r>
      <w:r w:rsidR="00872393">
        <w:rPr>
          <w:b/>
        </w:rPr>
        <w:t>2</w:t>
      </w:r>
      <w:r w:rsidR="00872393" w:rsidRPr="00872393">
        <w:rPr>
          <w:b/>
        </w:rPr>
        <w:t xml:space="preserve"> коп. без НДС.</w:t>
      </w:r>
    </w:p>
    <w:p w:rsidR="00872393" w:rsidRDefault="00872393" w:rsidP="00872393">
      <w:pPr>
        <w:spacing w:after="0"/>
        <w:ind w:firstLine="1276"/>
        <w:rPr>
          <w:b/>
        </w:rPr>
      </w:pPr>
      <w:r w:rsidRPr="00872393">
        <w:rPr>
          <w:b/>
        </w:rPr>
        <w:t>Предложение участника закупки по цене за каждую единицу измерения не должно превышать начальную (максимальную) цену за каждую единицу измерения</w:t>
      </w:r>
      <w:r>
        <w:rPr>
          <w:b/>
        </w:rPr>
        <w:t>.</w:t>
      </w:r>
    </w:p>
    <w:p w:rsidR="00D517C7" w:rsidRDefault="00D517C7" w:rsidP="00921D79">
      <w:pPr>
        <w:spacing w:after="0"/>
        <w:rPr>
          <w:b/>
        </w:rPr>
      </w:pPr>
    </w:p>
    <w:p w:rsidR="00D517C7" w:rsidRPr="000903F3" w:rsidRDefault="003E057E" w:rsidP="00D517C7">
      <w:pPr>
        <w:spacing w:after="0"/>
      </w:pPr>
      <w:r w:rsidRPr="006D613B">
        <w:rPr>
          <w:b/>
        </w:rPr>
        <w:t xml:space="preserve"> </w:t>
      </w:r>
      <w:r w:rsidR="00D517C7">
        <w:rPr>
          <w:b/>
        </w:rPr>
        <w:t>*</w:t>
      </w:r>
      <w:r w:rsidR="00D517C7" w:rsidRPr="000903F3">
        <w:t>При определении размера стандартизированной тарифной ставки учитывается в т.ч. стоимость прибора учета электрической энергии; стоимость иного оборудования, как измерительные трансформаторы</w:t>
      </w:r>
      <w:r w:rsidR="00D517C7">
        <w:t xml:space="preserve">, </w:t>
      </w:r>
      <w:r w:rsidR="00D517C7" w:rsidRPr="000903F3">
        <w:t xml:space="preserve">коммутационное оборудование (автоматические выключатели, разъединители, рубильники) и оборудование защиты прибора учета электрической энергии от токов короткого замыкания, в том числе предохранители и плавкие вставки, защиты от перенапряжений, материалы и оборудование для монтажа прибора учета электрической энергии  в месте его установки (шкафы (щиты) учета, </w:t>
      </w:r>
      <w:proofErr w:type="spellStart"/>
      <w:r w:rsidR="00D517C7" w:rsidRPr="000903F3">
        <w:t>трубостойки</w:t>
      </w:r>
      <w:proofErr w:type="spellEnd"/>
      <w:r w:rsidR="00D517C7" w:rsidRPr="000903F3">
        <w:t>, испытательные клеммные коробки, устройства заземления), материалы и оборудование для организации вторичных цепей измерительного комплекса</w:t>
      </w:r>
      <w:r w:rsidR="00D517C7">
        <w:t>.</w:t>
      </w:r>
    </w:p>
    <w:p w:rsidR="00CE3307" w:rsidRDefault="00CE3307" w:rsidP="00921D79">
      <w:pPr>
        <w:spacing w:after="0"/>
        <w:rPr>
          <w:b/>
        </w:rPr>
      </w:pPr>
    </w:p>
    <w:sectPr w:rsidR="00CE3307" w:rsidSect="00E91E17">
      <w:type w:val="continuous"/>
      <w:pgSz w:w="16838" w:h="11906" w:orient="landscape"/>
      <w:pgMar w:top="426"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9F2" w:rsidRDefault="00B259F2">
      <w:r>
        <w:separator/>
      </w:r>
    </w:p>
  </w:endnote>
  <w:endnote w:type="continuationSeparator" w:id="0">
    <w:p w:rsidR="00B259F2" w:rsidRDefault="00B2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Lazurski">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CC"/>
    <w:family w:val="auto"/>
    <w:pitch w:val="variable"/>
  </w:font>
  <w:font w:name="Garamond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9F2" w:rsidRDefault="00B259F2">
      <w:r>
        <w:separator/>
      </w:r>
    </w:p>
  </w:footnote>
  <w:footnote w:type="continuationSeparator" w:id="0">
    <w:p w:rsidR="00B259F2" w:rsidRDefault="00B25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multilevel"/>
    <w:tmpl w:val="0000000C"/>
    <w:name w:val="WW8Num1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F"/>
    <w:multiLevelType w:val="multilevel"/>
    <w:tmpl w:val="0000000F"/>
    <w:name w:val="WW8Num18"/>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FB3ECA"/>
    <w:multiLevelType w:val="hybridMultilevel"/>
    <w:tmpl w:val="25FEFAE4"/>
    <w:lvl w:ilvl="0" w:tplc="29BEAD5E">
      <w:start w:val="1"/>
      <w:numFmt w:val="decimal"/>
      <w:lvlText w:val="%1."/>
      <w:lvlJc w:val="left"/>
      <w:pPr>
        <w:ind w:left="720" w:hanging="360"/>
      </w:pPr>
    </w:lvl>
    <w:lvl w:ilvl="1" w:tplc="875651A4" w:tentative="1">
      <w:start w:val="1"/>
      <w:numFmt w:val="lowerLetter"/>
      <w:lvlText w:val="%2."/>
      <w:lvlJc w:val="left"/>
      <w:pPr>
        <w:ind w:left="1440" w:hanging="360"/>
      </w:pPr>
    </w:lvl>
    <w:lvl w:ilvl="2" w:tplc="6E1EDE62" w:tentative="1">
      <w:start w:val="1"/>
      <w:numFmt w:val="lowerRoman"/>
      <w:lvlText w:val="%3."/>
      <w:lvlJc w:val="right"/>
      <w:pPr>
        <w:ind w:left="2160" w:hanging="180"/>
      </w:pPr>
    </w:lvl>
    <w:lvl w:ilvl="3" w:tplc="022A5E04" w:tentative="1">
      <w:start w:val="1"/>
      <w:numFmt w:val="decimal"/>
      <w:lvlText w:val="%4."/>
      <w:lvlJc w:val="left"/>
      <w:pPr>
        <w:ind w:left="2880" w:hanging="360"/>
      </w:pPr>
    </w:lvl>
    <w:lvl w:ilvl="4" w:tplc="475E77B2" w:tentative="1">
      <w:start w:val="1"/>
      <w:numFmt w:val="lowerLetter"/>
      <w:lvlText w:val="%5."/>
      <w:lvlJc w:val="left"/>
      <w:pPr>
        <w:ind w:left="3600" w:hanging="360"/>
      </w:pPr>
    </w:lvl>
    <w:lvl w:ilvl="5" w:tplc="43600FFA" w:tentative="1">
      <w:start w:val="1"/>
      <w:numFmt w:val="lowerRoman"/>
      <w:lvlText w:val="%6."/>
      <w:lvlJc w:val="right"/>
      <w:pPr>
        <w:ind w:left="4320" w:hanging="180"/>
      </w:pPr>
    </w:lvl>
    <w:lvl w:ilvl="6" w:tplc="3DC07C4E" w:tentative="1">
      <w:start w:val="1"/>
      <w:numFmt w:val="decimal"/>
      <w:lvlText w:val="%7."/>
      <w:lvlJc w:val="left"/>
      <w:pPr>
        <w:ind w:left="5040" w:hanging="360"/>
      </w:pPr>
    </w:lvl>
    <w:lvl w:ilvl="7" w:tplc="2F74FD9A" w:tentative="1">
      <w:start w:val="1"/>
      <w:numFmt w:val="lowerLetter"/>
      <w:lvlText w:val="%8."/>
      <w:lvlJc w:val="left"/>
      <w:pPr>
        <w:ind w:left="5760" w:hanging="360"/>
      </w:pPr>
    </w:lvl>
    <w:lvl w:ilvl="8" w:tplc="A5180AFA" w:tentative="1">
      <w:start w:val="1"/>
      <w:numFmt w:val="lowerRoman"/>
      <w:lvlText w:val="%9."/>
      <w:lvlJc w:val="right"/>
      <w:pPr>
        <w:ind w:left="6480" w:hanging="180"/>
      </w:pPr>
    </w:lvl>
  </w:abstractNum>
  <w:abstractNum w:abstractNumId="5" w15:restartNumberingAfterBreak="0">
    <w:nsid w:val="08456EF8"/>
    <w:multiLevelType w:val="hybridMultilevel"/>
    <w:tmpl w:val="E4AE6B4C"/>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654ED4"/>
    <w:multiLevelType w:val="hybridMultilevel"/>
    <w:tmpl w:val="64045CB6"/>
    <w:name w:val="WW8Num4"/>
    <w:lvl w:ilvl="0" w:tplc="FEC8F8BC">
      <w:start w:val="1"/>
      <w:numFmt w:val="bullet"/>
      <w:lvlText w:val=""/>
      <w:lvlJc w:val="left"/>
      <w:pPr>
        <w:ind w:left="1070" w:hanging="360"/>
      </w:pPr>
      <w:rPr>
        <w:rFonts w:ascii="Symbol" w:hAnsi="Symbol" w:hint="default"/>
      </w:rPr>
    </w:lvl>
    <w:lvl w:ilvl="1" w:tplc="1166B408" w:tentative="1">
      <w:start w:val="1"/>
      <w:numFmt w:val="bullet"/>
      <w:lvlText w:val="o"/>
      <w:lvlJc w:val="left"/>
      <w:pPr>
        <w:ind w:left="1790" w:hanging="360"/>
      </w:pPr>
      <w:rPr>
        <w:rFonts w:ascii="Courier New" w:hAnsi="Courier New" w:cs="Courier New" w:hint="default"/>
      </w:rPr>
    </w:lvl>
    <w:lvl w:ilvl="2" w:tplc="384AE9BA" w:tentative="1">
      <w:start w:val="1"/>
      <w:numFmt w:val="bullet"/>
      <w:lvlText w:val=""/>
      <w:lvlJc w:val="left"/>
      <w:pPr>
        <w:ind w:left="2510" w:hanging="360"/>
      </w:pPr>
      <w:rPr>
        <w:rFonts w:ascii="Wingdings" w:hAnsi="Wingdings" w:hint="default"/>
      </w:rPr>
    </w:lvl>
    <w:lvl w:ilvl="3" w:tplc="46940640" w:tentative="1">
      <w:start w:val="1"/>
      <w:numFmt w:val="bullet"/>
      <w:lvlText w:val=""/>
      <w:lvlJc w:val="left"/>
      <w:pPr>
        <w:ind w:left="3230" w:hanging="360"/>
      </w:pPr>
      <w:rPr>
        <w:rFonts w:ascii="Symbol" w:hAnsi="Symbol" w:hint="default"/>
      </w:rPr>
    </w:lvl>
    <w:lvl w:ilvl="4" w:tplc="09928210" w:tentative="1">
      <w:start w:val="1"/>
      <w:numFmt w:val="bullet"/>
      <w:lvlText w:val="o"/>
      <w:lvlJc w:val="left"/>
      <w:pPr>
        <w:ind w:left="3950" w:hanging="360"/>
      </w:pPr>
      <w:rPr>
        <w:rFonts w:ascii="Courier New" w:hAnsi="Courier New" w:cs="Courier New" w:hint="default"/>
      </w:rPr>
    </w:lvl>
    <w:lvl w:ilvl="5" w:tplc="284084DA" w:tentative="1">
      <w:start w:val="1"/>
      <w:numFmt w:val="bullet"/>
      <w:lvlText w:val=""/>
      <w:lvlJc w:val="left"/>
      <w:pPr>
        <w:ind w:left="4670" w:hanging="360"/>
      </w:pPr>
      <w:rPr>
        <w:rFonts w:ascii="Wingdings" w:hAnsi="Wingdings" w:hint="default"/>
      </w:rPr>
    </w:lvl>
    <w:lvl w:ilvl="6" w:tplc="1BE23778" w:tentative="1">
      <w:start w:val="1"/>
      <w:numFmt w:val="bullet"/>
      <w:lvlText w:val=""/>
      <w:lvlJc w:val="left"/>
      <w:pPr>
        <w:ind w:left="5390" w:hanging="360"/>
      </w:pPr>
      <w:rPr>
        <w:rFonts w:ascii="Symbol" w:hAnsi="Symbol" w:hint="default"/>
      </w:rPr>
    </w:lvl>
    <w:lvl w:ilvl="7" w:tplc="5AB08A9A" w:tentative="1">
      <w:start w:val="1"/>
      <w:numFmt w:val="bullet"/>
      <w:lvlText w:val="o"/>
      <w:lvlJc w:val="left"/>
      <w:pPr>
        <w:ind w:left="6110" w:hanging="360"/>
      </w:pPr>
      <w:rPr>
        <w:rFonts w:ascii="Courier New" w:hAnsi="Courier New" w:cs="Courier New" w:hint="default"/>
      </w:rPr>
    </w:lvl>
    <w:lvl w:ilvl="8" w:tplc="C6A43B9C" w:tentative="1">
      <w:start w:val="1"/>
      <w:numFmt w:val="bullet"/>
      <w:lvlText w:val=""/>
      <w:lvlJc w:val="left"/>
      <w:pPr>
        <w:ind w:left="6830" w:hanging="360"/>
      </w:pPr>
      <w:rPr>
        <w:rFonts w:ascii="Wingdings" w:hAnsi="Wingdings" w:hint="default"/>
      </w:rPr>
    </w:lvl>
  </w:abstractNum>
  <w:abstractNum w:abstractNumId="7" w15:restartNumberingAfterBreak="0">
    <w:nsid w:val="0BF32153"/>
    <w:multiLevelType w:val="multilevel"/>
    <w:tmpl w:val="08F60764"/>
    <w:lvl w:ilvl="0">
      <w:start w:val="1"/>
      <w:numFmt w:val="decimal"/>
      <w:lvlText w:val="%1."/>
      <w:legacy w:legacy="1" w:legacySpace="0" w:legacyIndent="211"/>
      <w:lvlJc w:val="left"/>
      <w:rPr>
        <w:rFonts w:ascii="Times New Roman" w:hAnsi="Times New Roman" w:cs="Times New Roman" w:hint="default"/>
      </w:rPr>
    </w:lvl>
    <w:lvl w:ilvl="1">
      <w:start w:val="1"/>
      <w:numFmt w:val="decimal"/>
      <w:isLgl/>
      <w:lvlText w:val="%1.%2."/>
      <w:lvlJc w:val="left"/>
      <w:pPr>
        <w:ind w:left="1069" w:hanging="360"/>
      </w:pPr>
      <w:rPr>
        <w:rFonts w:cs="Times New Roman" w:hint="default"/>
        <w:color w:val="000000"/>
      </w:rPr>
    </w:lvl>
    <w:lvl w:ilvl="2">
      <w:start w:val="1"/>
      <w:numFmt w:val="decimal"/>
      <w:isLgl/>
      <w:lvlText w:val="%1.%2.%3."/>
      <w:lvlJc w:val="left"/>
      <w:pPr>
        <w:ind w:left="2138" w:hanging="720"/>
      </w:pPr>
      <w:rPr>
        <w:rFonts w:cs="Times New Roman" w:hint="default"/>
        <w:color w:val="000000"/>
      </w:rPr>
    </w:lvl>
    <w:lvl w:ilvl="3">
      <w:start w:val="1"/>
      <w:numFmt w:val="decimal"/>
      <w:isLgl/>
      <w:lvlText w:val="%1.%2.%3.%4."/>
      <w:lvlJc w:val="left"/>
      <w:pPr>
        <w:ind w:left="2847" w:hanging="720"/>
      </w:pPr>
      <w:rPr>
        <w:rFonts w:cs="Times New Roman" w:hint="default"/>
        <w:color w:val="000000"/>
      </w:rPr>
    </w:lvl>
    <w:lvl w:ilvl="4">
      <w:start w:val="1"/>
      <w:numFmt w:val="decimal"/>
      <w:isLgl/>
      <w:lvlText w:val="%1.%2.%3.%4.%5."/>
      <w:lvlJc w:val="left"/>
      <w:pPr>
        <w:ind w:left="3916" w:hanging="1080"/>
      </w:pPr>
      <w:rPr>
        <w:rFonts w:cs="Times New Roman" w:hint="default"/>
        <w:color w:val="000000"/>
      </w:rPr>
    </w:lvl>
    <w:lvl w:ilvl="5">
      <w:start w:val="1"/>
      <w:numFmt w:val="decimal"/>
      <w:isLgl/>
      <w:lvlText w:val="%1.%2.%3.%4.%5.%6."/>
      <w:lvlJc w:val="left"/>
      <w:pPr>
        <w:ind w:left="4625" w:hanging="1080"/>
      </w:pPr>
      <w:rPr>
        <w:rFonts w:cs="Times New Roman" w:hint="default"/>
        <w:color w:val="000000"/>
      </w:rPr>
    </w:lvl>
    <w:lvl w:ilvl="6">
      <w:start w:val="1"/>
      <w:numFmt w:val="decimal"/>
      <w:isLgl/>
      <w:lvlText w:val="%1.%2.%3.%4.%5.%6.%7."/>
      <w:lvlJc w:val="left"/>
      <w:pPr>
        <w:ind w:left="5694" w:hanging="1440"/>
      </w:pPr>
      <w:rPr>
        <w:rFonts w:cs="Times New Roman" w:hint="default"/>
        <w:color w:val="000000"/>
      </w:rPr>
    </w:lvl>
    <w:lvl w:ilvl="7">
      <w:start w:val="1"/>
      <w:numFmt w:val="decimal"/>
      <w:isLgl/>
      <w:lvlText w:val="%1.%2.%3.%4.%5.%6.%7.%8."/>
      <w:lvlJc w:val="left"/>
      <w:pPr>
        <w:ind w:left="6403" w:hanging="1440"/>
      </w:pPr>
      <w:rPr>
        <w:rFonts w:cs="Times New Roman" w:hint="default"/>
        <w:color w:val="000000"/>
      </w:rPr>
    </w:lvl>
    <w:lvl w:ilvl="8">
      <w:start w:val="1"/>
      <w:numFmt w:val="decimal"/>
      <w:isLgl/>
      <w:lvlText w:val="%1.%2.%3.%4.%5.%6.%7.%8.%9."/>
      <w:lvlJc w:val="left"/>
      <w:pPr>
        <w:ind w:left="7472" w:hanging="1800"/>
      </w:pPr>
      <w:rPr>
        <w:rFonts w:cs="Times New Roman" w:hint="default"/>
        <w:color w:val="000000"/>
      </w:rPr>
    </w:lvl>
  </w:abstractNum>
  <w:abstractNum w:abstractNumId="8" w15:restartNumberingAfterBreak="0">
    <w:nsid w:val="14EB2436"/>
    <w:multiLevelType w:val="multilevel"/>
    <w:tmpl w:val="BBF059BC"/>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6240633"/>
    <w:multiLevelType w:val="singleLevel"/>
    <w:tmpl w:val="053AC2CA"/>
    <w:lvl w:ilvl="0">
      <w:start w:val="1"/>
      <w:numFmt w:val="decimal"/>
      <w:lvlText w:val="%1."/>
      <w:legacy w:legacy="1" w:legacySpace="0" w:legacyIndent="226"/>
      <w:lvlJc w:val="left"/>
      <w:rPr>
        <w:rFonts w:ascii="Times New Roman" w:hAnsi="Times New Roman" w:cs="Times New Roman" w:hint="default"/>
        <w:sz w:val="24"/>
        <w:szCs w:val="24"/>
      </w:rPr>
    </w:lvl>
  </w:abstractNum>
  <w:abstractNum w:abstractNumId="10" w15:restartNumberingAfterBreak="0">
    <w:nsid w:val="16E63980"/>
    <w:multiLevelType w:val="multilevel"/>
    <w:tmpl w:val="216CA39A"/>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48734B"/>
    <w:multiLevelType w:val="hybridMultilevel"/>
    <w:tmpl w:val="CC78CC76"/>
    <w:lvl w:ilvl="0" w:tplc="0986DB94">
      <w:start w:val="1"/>
      <w:numFmt w:val="bullet"/>
      <w:lvlText w:val="­"/>
      <w:lvlJc w:val="left"/>
      <w:pPr>
        <w:ind w:left="1440" w:hanging="360"/>
      </w:pPr>
      <w:rPr>
        <w:rFonts w:ascii="Arial (WT)" w:hAnsi="Arial (WT)" w:hint="default"/>
      </w:rPr>
    </w:lvl>
    <w:lvl w:ilvl="1" w:tplc="7318C584" w:tentative="1">
      <w:start w:val="1"/>
      <w:numFmt w:val="bullet"/>
      <w:lvlText w:val="o"/>
      <w:lvlJc w:val="left"/>
      <w:pPr>
        <w:ind w:left="2160" w:hanging="360"/>
      </w:pPr>
      <w:rPr>
        <w:rFonts w:ascii="Courier New" w:hAnsi="Courier New" w:cs="Courier New" w:hint="default"/>
      </w:rPr>
    </w:lvl>
    <w:lvl w:ilvl="2" w:tplc="D46EF752">
      <w:start w:val="1"/>
      <w:numFmt w:val="bullet"/>
      <w:lvlText w:val=""/>
      <w:lvlJc w:val="left"/>
      <w:pPr>
        <w:ind w:left="2880" w:hanging="360"/>
      </w:pPr>
      <w:rPr>
        <w:rFonts w:ascii="Wingdings" w:hAnsi="Wingdings" w:hint="default"/>
      </w:rPr>
    </w:lvl>
    <w:lvl w:ilvl="3" w:tplc="CF0CBEDC" w:tentative="1">
      <w:start w:val="1"/>
      <w:numFmt w:val="bullet"/>
      <w:lvlText w:val=""/>
      <w:lvlJc w:val="left"/>
      <w:pPr>
        <w:ind w:left="3600" w:hanging="360"/>
      </w:pPr>
      <w:rPr>
        <w:rFonts w:ascii="Symbol" w:hAnsi="Symbol" w:hint="default"/>
      </w:rPr>
    </w:lvl>
    <w:lvl w:ilvl="4" w:tplc="8A14AB8C" w:tentative="1">
      <w:start w:val="1"/>
      <w:numFmt w:val="bullet"/>
      <w:lvlText w:val="o"/>
      <w:lvlJc w:val="left"/>
      <w:pPr>
        <w:ind w:left="4320" w:hanging="360"/>
      </w:pPr>
      <w:rPr>
        <w:rFonts w:ascii="Courier New" w:hAnsi="Courier New" w:cs="Courier New" w:hint="default"/>
      </w:rPr>
    </w:lvl>
    <w:lvl w:ilvl="5" w:tplc="9D1CE678" w:tentative="1">
      <w:start w:val="1"/>
      <w:numFmt w:val="bullet"/>
      <w:lvlText w:val=""/>
      <w:lvlJc w:val="left"/>
      <w:pPr>
        <w:ind w:left="5040" w:hanging="360"/>
      </w:pPr>
      <w:rPr>
        <w:rFonts w:ascii="Wingdings" w:hAnsi="Wingdings" w:hint="default"/>
      </w:rPr>
    </w:lvl>
    <w:lvl w:ilvl="6" w:tplc="3E18AA40" w:tentative="1">
      <w:start w:val="1"/>
      <w:numFmt w:val="bullet"/>
      <w:lvlText w:val=""/>
      <w:lvlJc w:val="left"/>
      <w:pPr>
        <w:ind w:left="5760" w:hanging="360"/>
      </w:pPr>
      <w:rPr>
        <w:rFonts w:ascii="Symbol" w:hAnsi="Symbol" w:hint="default"/>
      </w:rPr>
    </w:lvl>
    <w:lvl w:ilvl="7" w:tplc="FDB00EA6" w:tentative="1">
      <w:start w:val="1"/>
      <w:numFmt w:val="bullet"/>
      <w:lvlText w:val="o"/>
      <w:lvlJc w:val="left"/>
      <w:pPr>
        <w:ind w:left="6480" w:hanging="360"/>
      </w:pPr>
      <w:rPr>
        <w:rFonts w:ascii="Courier New" w:hAnsi="Courier New" w:cs="Courier New" w:hint="default"/>
      </w:rPr>
    </w:lvl>
    <w:lvl w:ilvl="8" w:tplc="41888C1C" w:tentative="1">
      <w:start w:val="1"/>
      <w:numFmt w:val="bullet"/>
      <w:lvlText w:val=""/>
      <w:lvlJc w:val="left"/>
      <w:pPr>
        <w:ind w:left="7200" w:hanging="360"/>
      </w:pPr>
      <w:rPr>
        <w:rFonts w:ascii="Wingdings" w:hAnsi="Wingdings" w:hint="default"/>
      </w:rPr>
    </w:lvl>
  </w:abstractNum>
  <w:abstractNum w:abstractNumId="12" w15:restartNumberingAfterBreak="0">
    <w:nsid w:val="2B800157"/>
    <w:multiLevelType w:val="multilevel"/>
    <w:tmpl w:val="A19676C8"/>
    <w:lvl w:ilvl="0">
      <w:start w:val="1"/>
      <w:numFmt w:val="decimal"/>
      <w:lvlText w:val="%1."/>
      <w:legacy w:legacy="1" w:legacySpace="0" w:legacyIndent="226"/>
      <w:lvlJc w:val="left"/>
      <w:rPr>
        <w:rFonts w:ascii="Times New Roman" w:hAnsi="Times New Roman" w:cs="Times New Roman" w:hint="default"/>
      </w:rPr>
    </w:lvl>
    <w:lvl w:ilvl="1">
      <w:start w:val="22"/>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E0A7390"/>
    <w:multiLevelType w:val="multilevel"/>
    <w:tmpl w:val="5F6E9E2E"/>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D1F83"/>
    <w:multiLevelType w:val="hybridMultilevel"/>
    <w:tmpl w:val="0DB099A4"/>
    <w:lvl w:ilvl="0" w:tplc="58AC4D04">
      <w:start w:val="1"/>
      <w:numFmt w:val="decimal"/>
      <w:lvlText w:val="%1."/>
      <w:lvlJc w:val="left"/>
      <w:pPr>
        <w:ind w:left="720" w:hanging="360"/>
      </w:pPr>
      <w:rPr>
        <w:rFonts w:hint="default"/>
      </w:rPr>
    </w:lvl>
    <w:lvl w:ilvl="1" w:tplc="00BA1A24">
      <w:start w:val="1"/>
      <w:numFmt w:val="lowerLetter"/>
      <w:lvlText w:val="%2."/>
      <w:lvlJc w:val="left"/>
      <w:pPr>
        <w:ind w:left="1440" w:hanging="360"/>
      </w:pPr>
    </w:lvl>
    <w:lvl w:ilvl="2" w:tplc="321486C2" w:tentative="1">
      <w:start w:val="1"/>
      <w:numFmt w:val="lowerRoman"/>
      <w:lvlText w:val="%3."/>
      <w:lvlJc w:val="right"/>
      <w:pPr>
        <w:ind w:left="2160" w:hanging="180"/>
      </w:pPr>
    </w:lvl>
    <w:lvl w:ilvl="3" w:tplc="1F64A4C2" w:tentative="1">
      <w:start w:val="1"/>
      <w:numFmt w:val="decimal"/>
      <w:lvlText w:val="%4."/>
      <w:lvlJc w:val="left"/>
      <w:pPr>
        <w:ind w:left="2880" w:hanging="360"/>
      </w:pPr>
    </w:lvl>
    <w:lvl w:ilvl="4" w:tplc="3D56674A" w:tentative="1">
      <w:start w:val="1"/>
      <w:numFmt w:val="lowerLetter"/>
      <w:lvlText w:val="%5."/>
      <w:lvlJc w:val="left"/>
      <w:pPr>
        <w:ind w:left="3600" w:hanging="360"/>
      </w:pPr>
    </w:lvl>
    <w:lvl w:ilvl="5" w:tplc="E474CC90" w:tentative="1">
      <w:start w:val="1"/>
      <w:numFmt w:val="lowerRoman"/>
      <w:lvlText w:val="%6."/>
      <w:lvlJc w:val="right"/>
      <w:pPr>
        <w:ind w:left="4320" w:hanging="180"/>
      </w:pPr>
    </w:lvl>
    <w:lvl w:ilvl="6" w:tplc="3952612A" w:tentative="1">
      <w:start w:val="1"/>
      <w:numFmt w:val="decimal"/>
      <w:lvlText w:val="%7."/>
      <w:lvlJc w:val="left"/>
      <w:pPr>
        <w:ind w:left="5040" w:hanging="360"/>
      </w:pPr>
    </w:lvl>
    <w:lvl w:ilvl="7" w:tplc="FFEA3A7A" w:tentative="1">
      <w:start w:val="1"/>
      <w:numFmt w:val="lowerLetter"/>
      <w:lvlText w:val="%8."/>
      <w:lvlJc w:val="left"/>
      <w:pPr>
        <w:ind w:left="5760" w:hanging="360"/>
      </w:pPr>
    </w:lvl>
    <w:lvl w:ilvl="8" w:tplc="EEA49092" w:tentative="1">
      <w:start w:val="1"/>
      <w:numFmt w:val="lowerRoman"/>
      <w:lvlText w:val="%9."/>
      <w:lvlJc w:val="right"/>
      <w:pPr>
        <w:ind w:left="6480" w:hanging="180"/>
      </w:pPr>
    </w:lvl>
  </w:abstractNum>
  <w:abstractNum w:abstractNumId="15" w15:restartNumberingAfterBreak="0">
    <w:nsid w:val="2ECC0664"/>
    <w:multiLevelType w:val="singleLevel"/>
    <w:tmpl w:val="A712E7F4"/>
    <w:lvl w:ilvl="0">
      <w:start w:val="1"/>
      <w:numFmt w:val="decimal"/>
      <w:lvlText w:val="%1."/>
      <w:legacy w:legacy="1" w:legacySpace="0" w:legacyIndent="230"/>
      <w:lvlJc w:val="left"/>
      <w:rPr>
        <w:rFonts w:ascii="Times New Roman" w:hAnsi="Times New Roman" w:cs="Times New Roman" w:hint="default"/>
      </w:rPr>
    </w:lvl>
  </w:abstractNum>
  <w:abstractNum w:abstractNumId="16" w15:restartNumberingAfterBreak="0">
    <w:nsid w:val="2EFD4F35"/>
    <w:multiLevelType w:val="multilevel"/>
    <w:tmpl w:val="AEA811D2"/>
    <w:lvl w:ilvl="0">
      <w:start w:val="1"/>
      <w:numFmt w:val="decimal"/>
      <w:lvlText w:val="%1."/>
      <w:lvlJc w:val="left"/>
      <w:pPr>
        <w:ind w:left="660" w:hanging="660"/>
      </w:pPr>
      <w:rPr>
        <w:rFonts w:hint="default"/>
      </w:rPr>
    </w:lvl>
    <w:lvl w:ilvl="1">
      <w:start w:val="2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526432"/>
    <w:multiLevelType w:val="singleLevel"/>
    <w:tmpl w:val="215C1658"/>
    <w:lvl w:ilvl="0">
      <w:start w:val="1"/>
      <w:numFmt w:val="decimal"/>
      <w:lvlText w:val="%1."/>
      <w:legacy w:legacy="1" w:legacySpace="0" w:legacyIndent="235"/>
      <w:lvlJc w:val="left"/>
      <w:rPr>
        <w:rFonts w:ascii="Times New Roman" w:hAnsi="Times New Roman" w:cs="Times New Roman" w:hint="default"/>
      </w:rPr>
    </w:lvl>
  </w:abstractNum>
  <w:abstractNum w:abstractNumId="18" w15:restartNumberingAfterBreak="0">
    <w:nsid w:val="318739E3"/>
    <w:multiLevelType w:val="hybridMultilevel"/>
    <w:tmpl w:val="D08AC41E"/>
    <w:lvl w:ilvl="0" w:tplc="CBE0D9DC">
      <w:start w:val="1"/>
      <w:numFmt w:val="bullet"/>
      <w:lvlText w:val=""/>
      <w:lvlJc w:val="left"/>
      <w:pPr>
        <w:ind w:left="1287" w:hanging="360"/>
      </w:pPr>
      <w:rPr>
        <w:rFonts w:ascii="Symbol" w:hAnsi="Symbol" w:hint="default"/>
      </w:rPr>
    </w:lvl>
    <w:lvl w:ilvl="1" w:tplc="87CE85CC" w:tentative="1">
      <w:start w:val="1"/>
      <w:numFmt w:val="bullet"/>
      <w:lvlText w:val="o"/>
      <w:lvlJc w:val="left"/>
      <w:pPr>
        <w:ind w:left="2007" w:hanging="360"/>
      </w:pPr>
      <w:rPr>
        <w:rFonts w:ascii="Courier New" w:hAnsi="Courier New" w:cs="Courier New" w:hint="default"/>
      </w:rPr>
    </w:lvl>
    <w:lvl w:ilvl="2" w:tplc="73BC79E8" w:tentative="1">
      <w:start w:val="1"/>
      <w:numFmt w:val="bullet"/>
      <w:lvlText w:val=""/>
      <w:lvlJc w:val="left"/>
      <w:pPr>
        <w:ind w:left="2727" w:hanging="360"/>
      </w:pPr>
      <w:rPr>
        <w:rFonts w:ascii="Wingdings" w:hAnsi="Wingdings" w:hint="default"/>
      </w:rPr>
    </w:lvl>
    <w:lvl w:ilvl="3" w:tplc="5492D134" w:tentative="1">
      <w:start w:val="1"/>
      <w:numFmt w:val="bullet"/>
      <w:lvlText w:val=""/>
      <w:lvlJc w:val="left"/>
      <w:pPr>
        <w:ind w:left="3447" w:hanging="360"/>
      </w:pPr>
      <w:rPr>
        <w:rFonts w:ascii="Symbol" w:hAnsi="Symbol" w:hint="default"/>
      </w:rPr>
    </w:lvl>
    <w:lvl w:ilvl="4" w:tplc="6EE4BC9E" w:tentative="1">
      <w:start w:val="1"/>
      <w:numFmt w:val="bullet"/>
      <w:lvlText w:val="o"/>
      <w:lvlJc w:val="left"/>
      <w:pPr>
        <w:ind w:left="4167" w:hanging="360"/>
      </w:pPr>
      <w:rPr>
        <w:rFonts w:ascii="Courier New" w:hAnsi="Courier New" w:cs="Courier New" w:hint="default"/>
      </w:rPr>
    </w:lvl>
    <w:lvl w:ilvl="5" w:tplc="8FAAFAA8" w:tentative="1">
      <w:start w:val="1"/>
      <w:numFmt w:val="bullet"/>
      <w:lvlText w:val=""/>
      <w:lvlJc w:val="left"/>
      <w:pPr>
        <w:ind w:left="4887" w:hanging="360"/>
      </w:pPr>
      <w:rPr>
        <w:rFonts w:ascii="Wingdings" w:hAnsi="Wingdings" w:hint="default"/>
      </w:rPr>
    </w:lvl>
    <w:lvl w:ilvl="6" w:tplc="93FC99B4" w:tentative="1">
      <w:start w:val="1"/>
      <w:numFmt w:val="bullet"/>
      <w:lvlText w:val=""/>
      <w:lvlJc w:val="left"/>
      <w:pPr>
        <w:ind w:left="5607" w:hanging="360"/>
      </w:pPr>
      <w:rPr>
        <w:rFonts w:ascii="Symbol" w:hAnsi="Symbol" w:hint="default"/>
      </w:rPr>
    </w:lvl>
    <w:lvl w:ilvl="7" w:tplc="F60817EA" w:tentative="1">
      <w:start w:val="1"/>
      <w:numFmt w:val="bullet"/>
      <w:lvlText w:val="o"/>
      <w:lvlJc w:val="left"/>
      <w:pPr>
        <w:ind w:left="6327" w:hanging="360"/>
      </w:pPr>
      <w:rPr>
        <w:rFonts w:ascii="Courier New" w:hAnsi="Courier New" w:cs="Courier New" w:hint="default"/>
      </w:rPr>
    </w:lvl>
    <w:lvl w:ilvl="8" w:tplc="BF603924" w:tentative="1">
      <w:start w:val="1"/>
      <w:numFmt w:val="bullet"/>
      <w:lvlText w:val=""/>
      <w:lvlJc w:val="left"/>
      <w:pPr>
        <w:ind w:left="7047" w:hanging="360"/>
      </w:pPr>
      <w:rPr>
        <w:rFonts w:ascii="Wingdings" w:hAnsi="Wingdings" w:hint="default"/>
      </w:rPr>
    </w:lvl>
  </w:abstractNum>
  <w:abstractNum w:abstractNumId="19" w15:restartNumberingAfterBreak="0">
    <w:nsid w:val="341E0E38"/>
    <w:multiLevelType w:val="multilevel"/>
    <w:tmpl w:val="8ACE6D44"/>
    <w:lvl w:ilvl="0">
      <w:start w:val="2"/>
      <w:numFmt w:val="decimal"/>
      <w:lvlText w:val="%1."/>
      <w:lvlJc w:val="left"/>
      <w:pPr>
        <w:ind w:left="360" w:hanging="360"/>
      </w:pPr>
      <w:rPr>
        <w:rFonts w:hint="default"/>
      </w:rPr>
    </w:lvl>
    <w:lvl w:ilvl="1">
      <w:start w:val="4"/>
      <w:numFmt w:val="decimal"/>
      <w:lvlText w:val="%1.%2."/>
      <w:lvlJc w:val="left"/>
      <w:pPr>
        <w:ind w:left="3195"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F7257D"/>
    <w:multiLevelType w:val="hybridMultilevel"/>
    <w:tmpl w:val="D99E2D2A"/>
    <w:lvl w:ilvl="0" w:tplc="E9A27F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F3C15C3"/>
    <w:multiLevelType w:val="multilevel"/>
    <w:tmpl w:val="02025E92"/>
    <w:lvl w:ilvl="0">
      <w:start w:val="1"/>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2343EC"/>
    <w:multiLevelType w:val="hybridMultilevel"/>
    <w:tmpl w:val="D13EEDD6"/>
    <w:lvl w:ilvl="0" w:tplc="E4CE5E74">
      <w:start w:val="1"/>
      <w:numFmt w:val="bullet"/>
      <w:lvlText w:val=""/>
      <w:lvlJc w:val="left"/>
      <w:pPr>
        <w:ind w:left="720" w:hanging="360"/>
      </w:pPr>
      <w:rPr>
        <w:rFonts w:ascii="Symbol" w:hAnsi="Symbol" w:hint="default"/>
      </w:rPr>
    </w:lvl>
    <w:lvl w:ilvl="1" w:tplc="08D2DA8E" w:tentative="1">
      <w:start w:val="1"/>
      <w:numFmt w:val="bullet"/>
      <w:lvlText w:val="o"/>
      <w:lvlJc w:val="left"/>
      <w:pPr>
        <w:ind w:left="1440" w:hanging="360"/>
      </w:pPr>
      <w:rPr>
        <w:rFonts w:ascii="Courier New" w:hAnsi="Courier New" w:cs="Courier New" w:hint="default"/>
      </w:rPr>
    </w:lvl>
    <w:lvl w:ilvl="2" w:tplc="0DE8CB1A" w:tentative="1">
      <w:start w:val="1"/>
      <w:numFmt w:val="bullet"/>
      <w:lvlText w:val=""/>
      <w:lvlJc w:val="left"/>
      <w:pPr>
        <w:ind w:left="2160" w:hanging="360"/>
      </w:pPr>
      <w:rPr>
        <w:rFonts w:ascii="Wingdings" w:hAnsi="Wingdings" w:hint="default"/>
      </w:rPr>
    </w:lvl>
    <w:lvl w:ilvl="3" w:tplc="19EA9AAC" w:tentative="1">
      <w:start w:val="1"/>
      <w:numFmt w:val="bullet"/>
      <w:lvlText w:val=""/>
      <w:lvlJc w:val="left"/>
      <w:pPr>
        <w:ind w:left="2880" w:hanging="360"/>
      </w:pPr>
      <w:rPr>
        <w:rFonts w:ascii="Symbol" w:hAnsi="Symbol" w:hint="default"/>
      </w:rPr>
    </w:lvl>
    <w:lvl w:ilvl="4" w:tplc="3DCACF7C" w:tentative="1">
      <w:start w:val="1"/>
      <w:numFmt w:val="bullet"/>
      <w:lvlText w:val="o"/>
      <w:lvlJc w:val="left"/>
      <w:pPr>
        <w:ind w:left="3600" w:hanging="360"/>
      </w:pPr>
      <w:rPr>
        <w:rFonts w:ascii="Courier New" w:hAnsi="Courier New" w:cs="Courier New" w:hint="default"/>
      </w:rPr>
    </w:lvl>
    <w:lvl w:ilvl="5" w:tplc="7B30706E" w:tentative="1">
      <w:start w:val="1"/>
      <w:numFmt w:val="bullet"/>
      <w:lvlText w:val=""/>
      <w:lvlJc w:val="left"/>
      <w:pPr>
        <w:ind w:left="4320" w:hanging="360"/>
      </w:pPr>
      <w:rPr>
        <w:rFonts w:ascii="Wingdings" w:hAnsi="Wingdings" w:hint="default"/>
      </w:rPr>
    </w:lvl>
    <w:lvl w:ilvl="6" w:tplc="A7EC778A" w:tentative="1">
      <w:start w:val="1"/>
      <w:numFmt w:val="bullet"/>
      <w:lvlText w:val=""/>
      <w:lvlJc w:val="left"/>
      <w:pPr>
        <w:ind w:left="5040" w:hanging="360"/>
      </w:pPr>
      <w:rPr>
        <w:rFonts w:ascii="Symbol" w:hAnsi="Symbol" w:hint="default"/>
      </w:rPr>
    </w:lvl>
    <w:lvl w:ilvl="7" w:tplc="748CAEB0" w:tentative="1">
      <w:start w:val="1"/>
      <w:numFmt w:val="bullet"/>
      <w:lvlText w:val="o"/>
      <w:lvlJc w:val="left"/>
      <w:pPr>
        <w:ind w:left="5760" w:hanging="360"/>
      </w:pPr>
      <w:rPr>
        <w:rFonts w:ascii="Courier New" w:hAnsi="Courier New" w:cs="Courier New" w:hint="default"/>
      </w:rPr>
    </w:lvl>
    <w:lvl w:ilvl="8" w:tplc="2078DDC2" w:tentative="1">
      <w:start w:val="1"/>
      <w:numFmt w:val="bullet"/>
      <w:lvlText w:val=""/>
      <w:lvlJc w:val="left"/>
      <w:pPr>
        <w:ind w:left="6480" w:hanging="360"/>
      </w:pPr>
      <w:rPr>
        <w:rFonts w:ascii="Wingdings" w:hAnsi="Wingdings" w:hint="default"/>
      </w:rPr>
    </w:lvl>
  </w:abstractNum>
  <w:abstractNum w:abstractNumId="23" w15:restartNumberingAfterBreak="0">
    <w:nsid w:val="4B3F02DF"/>
    <w:multiLevelType w:val="singleLevel"/>
    <w:tmpl w:val="7DC0AD6E"/>
    <w:lvl w:ilvl="0">
      <w:start w:val="3"/>
      <w:numFmt w:val="decimal"/>
      <w:lvlText w:val="%1."/>
      <w:legacy w:legacy="1" w:legacySpace="0" w:legacyIndent="220"/>
      <w:lvlJc w:val="left"/>
      <w:rPr>
        <w:rFonts w:ascii="Times New Roman" w:hAnsi="Times New Roman" w:cs="Times New Roman" w:hint="default"/>
      </w:rPr>
    </w:lvl>
  </w:abstractNum>
  <w:abstractNum w:abstractNumId="24" w15:restartNumberingAfterBreak="0">
    <w:nsid w:val="4CAE6E09"/>
    <w:multiLevelType w:val="hybridMultilevel"/>
    <w:tmpl w:val="4066EDD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5" w15:restartNumberingAfterBreak="0">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900"/>
        </w:tabs>
        <w:ind w:left="90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504A65FE"/>
    <w:multiLevelType w:val="singleLevel"/>
    <w:tmpl w:val="6A664DC2"/>
    <w:lvl w:ilvl="0">
      <w:start w:val="1"/>
      <w:numFmt w:val="decimal"/>
      <w:lvlText w:val="%1."/>
      <w:legacy w:legacy="1" w:legacySpace="0" w:legacyIndent="239"/>
      <w:lvlJc w:val="left"/>
      <w:rPr>
        <w:rFonts w:ascii="Times New Roman" w:hAnsi="Times New Roman" w:cs="Times New Roman" w:hint="default"/>
        <w:b w:val="0"/>
      </w:rPr>
    </w:lvl>
  </w:abstractNum>
  <w:abstractNum w:abstractNumId="27" w15:restartNumberingAfterBreak="0">
    <w:nsid w:val="54E52610"/>
    <w:multiLevelType w:val="multilevel"/>
    <w:tmpl w:val="BFCEFAF0"/>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E0790"/>
    <w:multiLevelType w:val="hybridMultilevel"/>
    <w:tmpl w:val="94A27082"/>
    <w:lvl w:ilvl="0" w:tplc="7C2044BA">
      <w:start w:val="1"/>
      <w:numFmt w:val="bullet"/>
      <w:lvlText w:val=""/>
      <w:lvlJc w:val="left"/>
      <w:pPr>
        <w:ind w:left="1343" w:hanging="360"/>
      </w:pPr>
      <w:rPr>
        <w:rFonts w:ascii="Symbol" w:hAnsi="Symbol" w:hint="default"/>
      </w:rPr>
    </w:lvl>
    <w:lvl w:ilvl="1" w:tplc="1E10CB5A" w:tentative="1">
      <w:start w:val="1"/>
      <w:numFmt w:val="bullet"/>
      <w:lvlText w:val="o"/>
      <w:lvlJc w:val="left"/>
      <w:pPr>
        <w:ind w:left="2063" w:hanging="360"/>
      </w:pPr>
      <w:rPr>
        <w:rFonts w:ascii="Courier New" w:hAnsi="Courier New" w:cs="Courier New" w:hint="default"/>
      </w:rPr>
    </w:lvl>
    <w:lvl w:ilvl="2" w:tplc="EF2C0F48" w:tentative="1">
      <w:start w:val="1"/>
      <w:numFmt w:val="bullet"/>
      <w:lvlText w:val=""/>
      <w:lvlJc w:val="left"/>
      <w:pPr>
        <w:ind w:left="2783" w:hanging="360"/>
      </w:pPr>
      <w:rPr>
        <w:rFonts w:ascii="Wingdings" w:hAnsi="Wingdings" w:hint="default"/>
      </w:rPr>
    </w:lvl>
    <w:lvl w:ilvl="3" w:tplc="BEE6268C" w:tentative="1">
      <w:start w:val="1"/>
      <w:numFmt w:val="bullet"/>
      <w:lvlText w:val=""/>
      <w:lvlJc w:val="left"/>
      <w:pPr>
        <w:ind w:left="3503" w:hanging="360"/>
      </w:pPr>
      <w:rPr>
        <w:rFonts w:ascii="Symbol" w:hAnsi="Symbol" w:hint="default"/>
      </w:rPr>
    </w:lvl>
    <w:lvl w:ilvl="4" w:tplc="0DAA9C40" w:tentative="1">
      <w:start w:val="1"/>
      <w:numFmt w:val="bullet"/>
      <w:lvlText w:val="o"/>
      <w:lvlJc w:val="left"/>
      <w:pPr>
        <w:ind w:left="4223" w:hanging="360"/>
      </w:pPr>
      <w:rPr>
        <w:rFonts w:ascii="Courier New" w:hAnsi="Courier New" w:cs="Courier New" w:hint="default"/>
      </w:rPr>
    </w:lvl>
    <w:lvl w:ilvl="5" w:tplc="D04EF7AA" w:tentative="1">
      <w:start w:val="1"/>
      <w:numFmt w:val="bullet"/>
      <w:lvlText w:val=""/>
      <w:lvlJc w:val="left"/>
      <w:pPr>
        <w:ind w:left="4943" w:hanging="360"/>
      </w:pPr>
      <w:rPr>
        <w:rFonts w:ascii="Wingdings" w:hAnsi="Wingdings" w:hint="default"/>
      </w:rPr>
    </w:lvl>
    <w:lvl w:ilvl="6" w:tplc="C1626A7C" w:tentative="1">
      <w:start w:val="1"/>
      <w:numFmt w:val="bullet"/>
      <w:lvlText w:val=""/>
      <w:lvlJc w:val="left"/>
      <w:pPr>
        <w:ind w:left="5663" w:hanging="360"/>
      </w:pPr>
      <w:rPr>
        <w:rFonts w:ascii="Symbol" w:hAnsi="Symbol" w:hint="default"/>
      </w:rPr>
    </w:lvl>
    <w:lvl w:ilvl="7" w:tplc="B70A85CE" w:tentative="1">
      <w:start w:val="1"/>
      <w:numFmt w:val="bullet"/>
      <w:lvlText w:val="o"/>
      <w:lvlJc w:val="left"/>
      <w:pPr>
        <w:ind w:left="6383" w:hanging="360"/>
      </w:pPr>
      <w:rPr>
        <w:rFonts w:ascii="Courier New" w:hAnsi="Courier New" w:cs="Courier New" w:hint="default"/>
      </w:rPr>
    </w:lvl>
    <w:lvl w:ilvl="8" w:tplc="C0BC6BD6" w:tentative="1">
      <w:start w:val="1"/>
      <w:numFmt w:val="bullet"/>
      <w:lvlText w:val=""/>
      <w:lvlJc w:val="left"/>
      <w:pPr>
        <w:ind w:left="7103" w:hanging="360"/>
      </w:pPr>
      <w:rPr>
        <w:rFonts w:ascii="Wingdings" w:hAnsi="Wingdings" w:hint="default"/>
      </w:rPr>
    </w:lvl>
  </w:abstractNum>
  <w:abstractNum w:abstractNumId="29" w15:restartNumberingAfterBreak="0">
    <w:nsid w:val="60392BEA"/>
    <w:multiLevelType w:val="multilevel"/>
    <w:tmpl w:val="D0AA97F6"/>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2D5E38"/>
    <w:multiLevelType w:val="hybridMultilevel"/>
    <w:tmpl w:val="750603BC"/>
    <w:lvl w:ilvl="0" w:tplc="E08625D0">
      <w:start w:val="1"/>
      <w:numFmt w:val="decimal"/>
      <w:lvlText w:val="%1)"/>
      <w:lvlJc w:val="left"/>
      <w:pPr>
        <w:ind w:left="720" w:hanging="360"/>
      </w:pPr>
      <w:rPr>
        <w:rFonts w:hint="default"/>
      </w:rPr>
    </w:lvl>
    <w:lvl w:ilvl="1" w:tplc="20585410" w:tentative="1">
      <w:start w:val="1"/>
      <w:numFmt w:val="lowerLetter"/>
      <w:lvlText w:val="%2."/>
      <w:lvlJc w:val="left"/>
      <w:pPr>
        <w:ind w:left="1440" w:hanging="360"/>
      </w:pPr>
    </w:lvl>
    <w:lvl w:ilvl="2" w:tplc="82A222CE" w:tentative="1">
      <w:start w:val="1"/>
      <w:numFmt w:val="lowerRoman"/>
      <w:lvlText w:val="%3."/>
      <w:lvlJc w:val="right"/>
      <w:pPr>
        <w:ind w:left="2160" w:hanging="180"/>
      </w:pPr>
    </w:lvl>
    <w:lvl w:ilvl="3" w:tplc="82DE0ED4" w:tentative="1">
      <w:start w:val="1"/>
      <w:numFmt w:val="decimal"/>
      <w:lvlText w:val="%4."/>
      <w:lvlJc w:val="left"/>
      <w:pPr>
        <w:ind w:left="2880" w:hanging="360"/>
      </w:pPr>
    </w:lvl>
    <w:lvl w:ilvl="4" w:tplc="16AC3E9E" w:tentative="1">
      <w:start w:val="1"/>
      <w:numFmt w:val="lowerLetter"/>
      <w:lvlText w:val="%5."/>
      <w:lvlJc w:val="left"/>
      <w:pPr>
        <w:ind w:left="3600" w:hanging="360"/>
      </w:pPr>
    </w:lvl>
    <w:lvl w:ilvl="5" w:tplc="C1B275A4" w:tentative="1">
      <w:start w:val="1"/>
      <w:numFmt w:val="lowerRoman"/>
      <w:lvlText w:val="%6."/>
      <w:lvlJc w:val="right"/>
      <w:pPr>
        <w:ind w:left="4320" w:hanging="180"/>
      </w:pPr>
    </w:lvl>
    <w:lvl w:ilvl="6" w:tplc="A6BC17F0" w:tentative="1">
      <w:start w:val="1"/>
      <w:numFmt w:val="decimal"/>
      <w:lvlText w:val="%7."/>
      <w:lvlJc w:val="left"/>
      <w:pPr>
        <w:ind w:left="5040" w:hanging="360"/>
      </w:pPr>
    </w:lvl>
    <w:lvl w:ilvl="7" w:tplc="B8AE83C2" w:tentative="1">
      <w:start w:val="1"/>
      <w:numFmt w:val="lowerLetter"/>
      <w:lvlText w:val="%8."/>
      <w:lvlJc w:val="left"/>
      <w:pPr>
        <w:ind w:left="5760" w:hanging="360"/>
      </w:pPr>
    </w:lvl>
    <w:lvl w:ilvl="8" w:tplc="32AEA172" w:tentative="1">
      <w:start w:val="1"/>
      <w:numFmt w:val="lowerRoman"/>
      <w:lvlText w:val="%9."/>
      <w:lvlJc w:val="right"/>
      <w:pPr>
        <w:ind w:left="6480" w:hanging="180"/>
      </w:pPr>
    </w:lvl>
  </w:abstractNum>
  <w:abstractNum w:abstractNumId="31" w15:restartNumberingAfterBreak="0">
    <w:nsid w:val="68F131F7"/>
    <w:multiLevelType w:val="singleLevel"/>
    <w:tmpl w:val="0FF81B64"/>
    <w:lvl w:ilvl="0">
      <w:start w:val="4"/>
      <w:numFmt w:val="decimal"/>
      <w:lvlText w:val="%1."/>
      <w:legacy w:legacy="1" w:legacySpace="0" w:legacyIndent="225"/>
      <w:lvlJc w:val="left"/>
      <w:rPr>
        <w:rFonts w:ascii="Times New Roman" w:hAnsi="Times New Roman" w:cs="Times New Roman" w:hint="default"/>
      </w:rPr>
    </w:lvl>
  </w:abstractNum>
  <w:abstractNum w:abstractNumId="32" w15:restartNumberingAfterBreak="0">
    <w:nsid w:val="763B1517"/>
    <w:multiLevelType w:val="multilevel"/>
    <w:tmpl w:val="A63CC94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64D473C"/>
    <w:multiLevelType w:val="hybridMultilevel"/>
    <w:tmpl w:val="10528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8723C6"/>
    <w:multiLevelType w:val="multilevel"/>
    <w:tmpl w:val="273A264A"/>
    <w:lvl w:ilvl="0">
      <w:start w:val="4"/>
      <w:numFmt w:val="decimal"/>
      <w:lvlText w:val="%1."/>
      <w:lvlJc w:val="left"/>
      <w:pPr>
        <w:ind w:left="360" w:hanging="360"/>
      </w:pPr>
      <w:rPr>
        <w:rFonts w:hint="default"/>
        <w:b w:val="0"/>
        <w:i w:val="0"/>
      </w:rPr>
    </w:lvl>
    <w:lvl w:ilvl="1">
      <w:start w:val="1"/>
      <w:numFmt w:val="decimal"/>
      <w:lvlText w:val="%1.%2."/>
      <w:lvlJc w:val="left"/>
      <w:pPr>
        <w:ind w:left="3195"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b w:val="0"/>
        <w:i w:val="0"/>
      </w:rPr>
    </w:lvl>
    <w:lvl w:ilvl="4">
      <w:start w:val="1"/>
      <w:numFmt w:val="decimal"/>
      <w:lvlText w:val="%1.%2.%3.%4.%5."/>
      <w:lvlJc w:val="left"/>
      <w:pPr>
        <w:ind w:left="3916" w:hanging="1080"/>
      </w:pPr>
      <w:rPr>
        <w:rFonts w:hint="default"/>
        <w:b w:val="0"/>
        <w:i w:val="0"/>
      </w:rPr>
    </w:lvl>
    <w:lvl w:ilvl="5">
      <w:start w:val="1"/>
      <w:numFmt w:val="decimal"/>
      <w:lvlText w:val="%1.%2.%3.%4.%5.%6."/>
      <w:lvlJc w:val="left"/>
      <w:pPr>
        <w:ind w:left="4625" w:hanging="1080"/>
      </w:pPr>
      <w:rPr>
        <w:rFonts w:hint="default"/>
        <w:b w:val="0"/>
        <w:i w:val="0"/>
      </w:rPr>
    </w:lvl>
    <w:lvl w:ilvl="6">
      <w:start w:val="1"/>
      <w:numFmt w:val="decimal"/>
      <w:lvlText w:val="%1.%2.%3.%4.%5.%6.%7."/>
      <w:lvlJc w:val="left"/>
      <w:pPr>
        <w:ind w:left="5694" w:hanging="1440"/>
      </w:pPr>
      <w:rPr>
        <w:rFonts w:hint="default"/>
        <w:b w:val="0"/>
        <w:i w:val="0"/>
      </w:rPr>
    </w:lvl>
    <w:lvl w:ilvl="7">
      <w:start w:val="1"/>
      <w:numFmt w:val="decimal"/>
      <w:lvlText w:val="%1.%2.%3.%4.%5.%6.%7.%8."/>
      <w:lvlJc w:val="left"/>
      <w:pPr>
        <w:ind w:left="6403" w:hanging="1440"/>
      </w:pPr>
      <w:rPr>
        <w:rFonts w:hint="default"/>
        <w:b w:val="0"/>
        <w:i w:val="0"/>
      </w:rPr>
    </w:lvl>
    <w:lvl w:ilvl="8">
      <w:start w:val="1"/>
      <w:numFmt w:val="decimal"/>
      <w:lvlText w:val="%1.%2.%3.%4.%5.%6.%7.%8.%9."/>
      <w:lvlJc w:val="left"/>
      <w:pPr>
        <w:ind w:left="7472" w:hanging="1800"/>
      </w:pPr>
      <w:rPr>
        <w:rFonts w:hint="default"/>
        <w:b w:val="0"/>
        <w:i w:val="0"/>
      </w:rPr>
    </w:lvl>
  </w:abstractNum>
  <w:abstractNum w:abstractNumId="35" w15:restartNumberingAfterBreak="0">
    <w:nsid w:val="791C057A"/>
    <w:multiLevelType w:val="multilevel"/>
    <w:tmpl w:val="B4665B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F43A61"/>
    <w:multiLevelType w:val="multilevel"/>
    <w:tmpl w:val="C71C010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BDB4C42"/>
    <w:multiLevelType w:val="singleLevel"/>
    <w:tmpl w:val="142C2C14"/>
    <w:lvl w:ilvl="0">
      <w:start w:val="1"/>
      <w:numFmt w:val="decimal"/>
      <w:lvlText w:val="%1."/>
      <w:legacy w:legacy="1" w:legacySpace="0" w:legacyIndent="235"/>
      <w:lvlJc w:val="left"/>
      <w:rPr>
        <w:rFonts w:ascii="Times New Roman" w:hAnsi="Times New Roman" w:cs="Times New Roman" w:hint="default"/>
        <w:b w:val="0"/>
        <w:i w:val="0"/>
      </w:rPr>
    </w:lvl>
  </w:abstractNum>
  <w:abstractNum w:abstractNumId="38" w15:restartNumberingAfterBreak="0">
    <w:nsid w:val="7D770E9E"/>
    <w:multiLevelType w:val="multilevel"/>
    <w:tmpl w:val="101C55E6"/>
    <w:lvl w:ilvl="0">
      <w:start w:val="2"/>
      <w:numFmt w:val="decimal"/>
      <w:lvlText w:val="%1"/>
      <w:lvlJc w:val="left"/>
      <w:pPr>
        <w:tabs>
          <w:tab w:val="num" w:pos="405"/>
        </w:tabs>
        <w:ind w:left="405" w:hanging="405"/>
      </w:pPr>
      <w:rPr>
        <w:rFonts w:hint="default"/>
      </w:rPr>
    </w:lvl>
    <w:lvl w:ilvl="1">
      <w:start w:val="1"/>
      <w:numFmt w:val="decimal"/>
      <w:lvlText w:val="%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b w:val="0"/>
        <w:i w:val="0"/>
      </w:rPr>
    </w:lvl>
    <w:lvl w:ilvl="3">
      <w:start w:val="1"/>
      <w:numFmt w:val="lowerLetter"/>
      <w:lvlText w:val="%4)"/>
      <w:lvlJc w:val="left"/>
      <w:pPr>
        <w:tabs>
          <w:tab w:val="num" w:pos="1080"/>
        </w:tabs>
        <w:ind w:left="1080" w:hanging="1080"/>
      </w:pPr>
      <w:rPr>
        <w:rFonts w:ascii="Times New Roman" w:eastAsia="Times New Roman" w:hAnsi="Times New Roman" w:cs="Times New Roman"/>
        <w:b w:val="0"/>
        <w:i w:val="0"/>
      </w:rPr>
    </w:lvl>
    <w:lvl w:ilvl="4">
      <w:start w:val="1"/>
      <w:numFmt w:val="lowerLetter"/>
      <w:lvlText w:val="%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7E683B34"/>
    <w:multiLevelType w:val="singleLevel"/>
    <w:tmpl w:val="023887F0"/>
    <w:lvl w:ilvl="0">
      <w:start w:val="1"/>
      <w:numFmt w:val="decimal"/>
      <w:lvlText w:val="%1."/>
      <w:legacy w:legacy="1" w:legacySpace="0" w:legacyIndent="254"/>
      <w:lvlJc w:val="left"/>
      <w:rPr>
        <w:rFonts w:ascii="Times New Roman" w:hAnsi="Times New Roman" w:cs="Times New Roman" w:hint="default"/>
      </w:rPr>
    </w:lvl>
  </w:abstractNum>
  <w:abstractNum w:abstractNumId="40" w15:restartNumberingAfterBreak="0">
    <w:nsid w:val="7F651BFA"/>
    <w:multiLevelType w:val="multilevel"/>
    <w:tmpl w:val="7FCC4DF6"/>
    <w:lvl w:ilvl="0">
      <w:start w:val="5"/>
      <w:numFmt w:val="decimal"/>
      <w:pStyle w:val="1"/>
      <w:lvlText w:val="%1."/>
      <w:lvlJc w:val="left"/>
      <w:pPr>
        <w:tabs>
          <w:tab w:val="num" w:pos="964"/>
        </w:tabs>
        <w:ind w:left="964" w:hanging="397"/>
      </w:pPr>
      <w:rPr>
        <w:rFonts w:ascii="Arial" w:hAnsi="Arial" w:cs="Arial" w:hint="default"/>
        <w:b/>
        <w:bCs/>
        <w:i w:val="0"/>
        <w:iCs w:val="0"/>
        <w:sz w:val="24"/>
        <w:szCs w:val="24"/>
        <w:u w:val="none"/>
      </w:rPr>
    </w:lvl>
    <w:lvl w:ilvl="1">
      <w:start w:val="1"/>
      <w:numFmt w:val="decimal"/>
      <w:lvlRestart w:val="0"/>
      <w:pStyle w:val="2"/>
      <w:lvlText w:val="%1.%2."/>
      <w:lvlJc w:val="left"/>
      <w:pPr>
        <w:tabs>
          <w:tab w:val="num" w:pos="0"/>
        </w:tabs>
        <w:ind w:left="0" w:firstLine="0"/>
      </w:pPr>
      <w:rPr>
        <w:rFonts w:ascii="Times New Roman" w:hAnsi="Times New Roman" w:cs="Arial" w:hint="default"/>
        <w:b w:val="0"/>
        <w:bCs/>
        <w:i w:val="0"/>
        <w:iCs w:val="0"/>
        <w:sz w:val="28"/>
        <w:szCs w:val="28"/>
      </w:rPr>
    </w:lvl>
    <w:lvl w:ilvl="2">
      <w:start w:val="1"/>
      <w:numFmt w:val="decimal"/>
      <w:lvlRestart w:val="0"/>
      <w:pStyle w:val="30"/>
      <w:lvlText w:val="%1.%2.%3."/>
      <w:lvlJc w:val="left"/>
      <w:pPr>
        <w:tabs>
          <w:tab w:val="num" w:pos="709"/>
        </w:tabs>
        <w:ind w:left="0" w:firstLine="0"/>
      </w:pPr>
      <w:rPr>
        <w:rFonts w:ascii="Times New Roman" w:hAnsi="Times New Roman" w:cs="Arial" w:hint="default"/>
        <w:b w:val="0"/>
        <w:bCs/>
        <w:i w:val="0"/>
        <w:iCs w:val="0"/>
        <w:sz w:val="28"/>
        <w:szCs w:val="28"/>
        <w:u w:val="none"/>
      </w:rPr>
    </w:lvl>
    <w:lvl w:ilvl="3">
      <w:start w:val="1"/>
      <w:numFmt w:val="decimal"/>
      <w:lvlRestart w:val="0"/>
      <w:pStyle w:val="40"/>
      <w:lvlText w:val="%1.%2.%3.%4."/>
      <w:lvlJc w:val="left"/>
      <w:pPr>
        <w:tabs>
          <w:tab w:val="num" w:pos="709"/>
        </w:tabs>
        <w:ind w:left="0" w:firstLine="0"/>
      </w:pPr>
      <w:rPr>
        <w:rFonts w:ascii="Times New Roman" w:hAnsi="Times New Roman" w:cs="Arial" w:hint="default"/>
        <w:b w:val="0"/>
        <w:bCs w:val="0"/>
        <w:i w:val="0"/>
        <w:iCs w:val="0"/>
        <w:sz w:val="28"/>
        <w:szCs w:val="28"/>
        <w:u w:val="none"/>
      </w:rPr>
    </w:lvl>
    <w:lvl w:ilvl="4">
      <w:start w:val="1"/>
      <w:numFmt w:val="decimal"/>
      <w:lvlRestart w:val="0"/>
      <w:pStyle w:val="50"/>
      <w:lvlText w:val="%1.%2.%3.%4.%5."/>
      <w:lvlJc w:val="left"/>
      <w:pPr>
        <w:tabs>
          <w:tab w:val="num" w:pos="2780"/>
        </w:tabs>
        <w:ind w:left="2780" w:hanging="397"/>
      </w:pPr>
      <w:rPr>
        <w:rFonts w:ascii="Arial" w:hAnsi="Arial" w:cs="Arial" w:hint="default"/>
        <w:b w:val="0"/>
        <w:bCs w:val="0"/>
        <w:i/>
        <w:iCs/>
        <w:sz w:val="22"/>
        <w:szCs w:val="22"/>
        <w:u w:val="none"/>
      </w:rPr>
    </w:lvl>
    <w:lvl w:ilvl="5">
      <w:start w:val="1"/>
      <w:numFmt w:val="decimal"/>
      <w:lvlRestart w:val="0"/>
      <w:lvlText w:val="%1.%2.%3.%4.%5.%6."/>
      <w:lvlJc w:val="left"/>
      <w:pPr>
        <w:tabs>
          <w:tab w:val="num" w:pos="3234"/>
        </w:tabs>
        <w:ind w:left="3234" w:hanging="397"/>
      </w:pPr>
      <w:rPr>
        <w:rFonts w:hint="default"/>
      </w:rPr>
    </w:lvl>
    <w:lvl w:ilvl="6">
      <w:start w:val="1"/>
      <w:numFmt w:val="decimal"/>
      <w:lvlRestart w:val="0"/>
      <w:lvlText w:val="%1.%2.%3.%4.%5.%6.%7."/>
      <w:lvlJc w:val="left"/>
      <w:pPr>
        <w:tabs>
          <w:tab w:val="num" w:pos="3688"/>
        </w:tabs>
        <w:ind w:left="3688" w:hanging="397"/>
      </w:pPr>
      <w:rPr>
        <w:rFonts w:hint="default"/>
      </w:rPr>
    </w:lvl>
    <w:lvl w:ilvl="7">
      <w:start w:val="1"/>
      <w:numFmt w:val="decimal"/>
      <w:lvlRestart w:val="0"/>
      <w:lvlText w:val="%1.%2.%3.%4.%5.%6.%7.%8."/>
      <w:lvlJc w:val="left"/>
      <w:pPr>
        <w:tabs>
          <w:tab w:val="num" w:pos="4142"/>
        </w:tabs>
        <w:ind w:left="4142" w:hanging="397"/>
      </w:pPr>
      <w:rPr>
        <w:rFonts w:hint="default"/>
      </w:rPr>
    </w:lvl>
    <w:lvl w:ilvl="8">
      <w:start w:val="1"/>
      <w:numFmt w:val="decimal"/>
      <w:lvlRestart w:val="0"/>
      <w:lvlText w:val="%1.%2.%3.%4.%5.%6.%7.%8.%9."/>
      <w:lvlJc w:val="left"/>
      <w:pPr>
        <w:tabs>
          <w:tab w:val="num" w:pos="4596"/>
        </w:tabs>
        <w:ind w:left="4596" w:hanging="397"/>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2"/>
  </w:num>
  <w:num w:numId="4">
    <w:abstractNumId w:val="4"/>
  </w:num>
  <w:num w:numId="5">
    <w:abstractNumId w:val="14"/>
  </w:num>
  <w:num w:numId="6">
    <w:abstractNumId w:val="9"/>
  </w:num>
  <w:num w:numId="7">
    <w:abstractNumId w:val="17"/>
  </w:num>
  <w:num w:numId="8">
    <w:abstractNumId w:val="28"/>
  </w:num>
  <w:num w:numId="9">
    <w:abstractNumId w:val="37"/>
  </w:num>
  <w:num w:numId="10">
    <w:abstractNumId w:val="18"/>
  </w:num>
  <w:num w:numId="11">
    <w:abstractNumId w:val="31"/>
  </w:num>
  <w:num w:numId="12">
    <w:abstractNumId w:val="15"/>
  </w:num>
  <w:num w:numId="13">
    <w:abstractNumId w:val="23"/>
  </w:num>
  <w:num w:numId="14">
    <w:abstractNumId w:val="6"/>
  </w:num>
  <w:num w:numId="15">
    <w:abstractNumId w:val="39"/>
  </w:num>
  <w:num w:numId="16">
    <w:abstractNumId w:val="19"/>
  </w:num>
  <w:num w:numId="17">
    <w:abstractNumId w:val="12"/>
  </w:num>
  <w:num w:numId="18">
    <w:abstractNumId w:val="7"/>
  </w:num>
  <w:num w:numId="19">
    <w:abstractNumId w:val="27"/>
  </w:num>
  <w:num w:numId="20">
    <w:abstractNumId w:val="10"/>
  </w:num>
  <w:num w:numId="21">
    <w:abstractNumId w:val="26"/>
  </w:num>
  <w:num w:numId="22">
    <w:abstractNumId w:val="21"/>
  </w:num>
  <w:num w:numId="23">
    <w:abstractNumId w:val="29"/>
  </w:num>
  <w:num w:numId="24">
    <w:abstractNumId w:val="13"/>
  </w:num>
  <w:num w:numId="25">
    <w:abstractNumId w:val="16"/>
  </w:num>
  <w:num w:numId="26">
    <w:abstractNumId w:val="30"/>
  </w:num>
  <w:num w:numId="27">
    <w:abstractNumId w:val="24"/>
  </w:num>
  <w:num w:numId="28">
    <w:abstractNumId w:val="11"/>
  </w:num>
  <w:num w:numId="29">
    <w:abstractNumId w:val="33"/>
  </w:num>
  <w:num w:numId="30">
    <w:abstractNumId w:val="38"/>
  </w:num>
  <w:num w:numId="31">
    <w:abstractNumId w:val="32"/>
  </w:num>
  <w:num w:numId="32">
    <w:abstractNumId w:val="36"/>
  </w:num>
  <w:num w:numId="33">
    <w:abstractNumId w:val="34"/>
  </w:num>
  <w:num w:numId="34">
    <w:abstractNumId w:val="0"/>
  </w:num>
  <w:num w:numId="35">
    <w:abstractNumId w:val="2"/>
  </w:num>
  <w:num w:numId="36">
    <w:abstractNumId w:val="8"/>
  </w:num>
  <w:num w:numId="37">
    <w:abstractNumId w:val="20"/>
  </w:num>
  <w:num w:numId="38">
    <w:abstractNumId w:val="1"/>
  </w:num>
  <w:num w:numId="39">
    <w:abstractNumId w:val="3"/>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85"/>
    <w:rsid w:val="000001EF"/>
    <w:rsid w:val="00001173"/>
    <w:rsid w:val="000016DF"/>
    <w:rsid w:val="00001A35"/>
    <w:rsid w:val="00002A4C"/>
    <w:rsid w:val="00003D6D"/>
    <w:rsid w:val="00004613"/>
    <w:rsid w:val="0000494E"/>
    <w:rsid w:val="00004BF5"/>
    <w:rsid w:val="00004DD7"/>
    <w:rsid w:val="000054F0"/>
    <w:rsid w:val="000056B7"/>
    <w:rsid w:val="00005F65"/>
    <w:rsid w:val="00006AEC"/>
    <w:rsid w:val="00006DE3"/>
    <w:rsid w:val="000074B0"/>
    <w:rsid w:val="0000760E"/>
    <w:rsid w:val="00007B04"/>
    <w:rsid w:val="0001188C"/>
    <w:rsid w:val="000118D3"/>
    <w:rsid w:val="00012626"/>
    <w:rsid w:val="00012E2B"/>
    <w:rsid w:val="00013130"/>
    <w:rsid w:val="000134E3"/>
    <w:rsid w:val="0001386A"/>
    <w:rsid w:val="00014449"/>
    <w:rsid w:val="000151FB"/>
    <w:rsid w:val="000152B6"/>
    <w:rsid w:val="00015CAF"/>
    <w:rsid w:val="00016615"/>
    <w:rsid w:val="000166A5"/>
    <w:rsid w:val="00016AC9"/>
    <w:rsid w:val="00016D55"/>
    <w:rsid w:val="000173CF"/>
    <w:rsid w:val="0001770A"/>
    <w:rsid w:val="0002021B"/>
    <w:rsid w:val="00020419"/>
    <w:rsid w:val="00021853"/>
    <w:rsid w:val="0002185C"/>
    <w:rsid w:val="00021872"/>
    <w:rsid w:val="00021992"/>
    <w:rsid w:val="00021ADD"/>
    <w:rsid w:val="00021F21"/>
    <w:rsid w:val="00021F80"/>
    <w:rsid w:val="00022851"/>
    <w:rsid w:val="00022867"/>
    <w:rsid w:val="000231AD"/>
    <w:rsid w:val="000231AF"/>
    <w:rsid w:val="00023586"/>
    <w:rsid w:val="000236EF"/>
    <w:rsid w:val="00024963"/>
    <w:rsid w:val="00025055"/>
    <w:rsid w:val="0002590B"/>
    <w:rsid w:val="0002591B"/>
    <w:rsid w:val="00025C23"/>
    <w:rsid w:val="00026093"/>
    <w:rsid w:val="00026DFA"/>
    <w:rsid w:val="00027752"/>
    <w:rsid w:val="00030067"/>
    <w:rsid w:val="000308E5"/>
    <w:rsid w:val="000309A0"/>
    <w:rsid w:val="00030A48"/>
    <w:rsid w:val="00031B15"/>
    <w:rsid w:val="00031B4F"/>
    <w:rsid w:val="0003218A"/>
    <w:rsid w:val="00032843"/>
    <w:rsid w:val="00032A55"/>
    <w:rsid w:val="000330C3"/>
    <w:rsid w:val="00033A29"/>
    <w:rsid w:val="00034097"/>
    <w:rsid w:val="0003441C"/>
    <w:rsid w:val="00034709"/>
    <w:rsid w:val="00034BDC"/>
    <w:rsid w:val="00035133"/>
    <w:rsid w:val="0003574C"/>
    <w:rsid w:val="00035C75"/>
    <w:rsid w:val="000364E3"/>
    <w:rsid w:val="0003676C"/>
    <w:rsid w:val="00036846"/>
    <w:rsid w:val="000371DC"/>
    <w:rsid w:val="00037530"/>
    <w:rsid w:val="0003754E"/>
    <w:rsid w:val="000375EF"/>
    <w:rsid w:val="00037C7C"/>
    <w:rsid w:val="00040137"/>
    <w:rsid w:val="000401EF"/>
    <w:rsid w:val="000401FF"/>
    <w:rsid w:val="00040B87"/>
    <w:rsid w:val="000417E7"/>
    <w:rsid w:val="00041B1F"/>
    <w:rsid w:val="00041C0B"/>
    <w:rsid w:val="00041E15"/>
    <w:rsid w:val="00041FC4"/>
    <w:rsid w:val="000422F0"/>
    <w:rsid w:val="00042A38"/>
    <w:rsid w:val="00042D40"/>
    <w:rsid w:val="00043381"/>
    <w:rsid w:val="00043900"/>
    <w:rsid w:val="0004395D"/>
    <w:rsid w:val="00043BD2"/>
    <w:rsid w:val="000444D7"/>
    <w:rsid w:val="000444F7"/>
    <w:rsid w:val="000446F8"/>
    <w:rsid w:val="00044B92"/>
    <w:rsid w:val="00044C4E"/>
    <w:rsid w:val="00044DC7"/>
    <w:rsid w:val="000453D7"/>
    <w:rsid w:val="00045939"/>
    <w:rsid w:val="000460C7"/>
    <w:rsid w:val="00046D97"/>
    <w:rsid w:val="00047199"/>
    <w:rsid w:val="00050487"/>
    <w:rsid w:val="000510C2"/>
    <w:rsid w:val="00051828"/>
    <w:rsid w:val="00051D7B"/>
    <w:rsid w:val="00051E0B"/>
    <w:rsid w:val="000522F9"/>
    <w:rsid w:val="00052469"/>
    <w:rsid w:val="00053143"/>
    <w:rsid w:val="000532C8"/>
    <w:rsid w:val="00053974"/>
    <w:rsid w:val="000544F5"/>
    <w:rsid w:val="000546AC"/>
    <w:rsid w:val="00054C4F"/>
    <w:rsid w:val="000556EA"/>
    <w:rsid w:val="000557FB"/>
    <w:rsid w:val="00055EDF"/>
    <w:rsid w:val="00056B20"/>
    <w:rsid w:val="0005749E"/>
    <w:rsid w:val="0005758A"/>
    <w:rsid w:val="000575EF"/>
    <w:rsid w:val="00057751"/>
    <w:rsid w:val="000600A3"/>
    <w:rsid w:val="0006029E"/>
    <w:rsid w:val="000603BA"/>
    <w:rsid w:val="000607AD"/>
    <w:rsid w:val="00060EEF"/>
    <w:rsid w:val="00060F05"/>
    <w:rsid w:val="0006116C"/>
    <w:rsid w:val="0006169B"/>
    <w:rsid w:val="00061D18"/>
    <w:rsid w:val="00061D5D"/>
    <w:rsid w:val="00061EE8"/>
    <w:rsid w:val="00062184"/>
    <w:rsid w:val="00063B2E"/>
    <w:rsid w:val="000658E5"/>
    <w:rsid w:val="00066165"/>
    <w:rsid w:val="0006640A"/>
    <w:rsid w:val="00066742"/>
    <w:rsid w:val="000678D1"/>
    <w:rsid w:val="00070ACD"/>
    <w:rsid w:val="000710A4"/>
    <w:rsid w:val="0007181A"/>
    <w:rsid w:val="00071FDD"/>
    <w:rsid w:val="000722AD"/>
    <w:rsid w:val="0007322E"/>
    <w:rsid w:val="00073344"/>
    <w:rsid w:val="00073BEC"/>
    <w:rsid w:val="00073DBF"/>
    <w:rsid w:val="00075017"/>
    <w:rsid w:val="000754CA"/>
    <w:rsid w:val="00075DBC"/>
    <w:rsid w:val="0007613D"/>
    <w:rsid w:val="00076391"/>
    <w:rsid w:val="0007673D"/>
    <w:rsid w:val="00077F38"/>
    <w:rsid w:val="0008023A"/>
    <w:rsid w:val="000805EB"/>
    <w:rsid w:val="000815AB"/>
    <w:rsid w:val="000815FC"/>
    <w:rsid w:val="00081793"/>
    <w:rsid w:val="0008263C"/>
    <w:rsid w:val="00082AC4"/>
    <w:rsid w:val="00082B52"/>
    <w:rsid w:val="00082E81"/>
    <w:rsid w:val="0008346B"/>
    <w:rsid w:val="00083A84"/>
    <w:rsid w:val="00083FF1"/>
    <w:rsid w:val="0008461E"/>
    <w:rsid w:val="00084988"/>
    <w:rsid w:val="00084AA0"/>
    <w:rsid w:val="00084D90"/>
    <w:rsid w:val="00084D9A"/>
    <w:rsid w:val="000853F5"/>
    <w:rsid w:val="00085BC9"/>
    <w:rsid w:val="00085F10"/>
    <w:rsid w:val="0008605D"/>
    <w:rsid w:val="000866E5"/>
    <w:rsid w:val="000871B9"/>
    <w:rsid w:val="000900EA"/>
    <w:rsid w:val="00090190"/>
    <w:rsid w:val="000903F3"/>
    <w:rsid w:val="00090ADC"/>
    <w:rsid w:val="00090CC9"/>
    <w:rsid w:val="00090E79"/>
    <w:rsid w:val="0009151F"/>
    <w:rsid w:val="000915BA"/>
    <w:rsid w:val="00091C9F"/>
    <w:rsid w:val="0009228B"/>
    <w:rsid w:val="0009262B"/>
    <w:rsid w:val="00092BD1"/>
    <w:rsid w:val="0009366F"/>
    <w:rsid w:val="00093713"/>
    <w:rsid w:val="000943B1"/>
    <w:rsid w:val="00094FB1"/>
    <w:rsid w:val="0009527A"/>
    <w:rsid w:val="000960C6"/>
    <w:rsid w:val="0009617F"/>
    <w:rsid w:val="00096369"/>
    <w:rsid w:val="000967E7"/>
    <w:rsid w:val="00096A4C"/>
    <w:rsid w:val="000971A5"/>
    <w:rsid w:val="00097ABD"/>
    <w:rsid w:val="00097BEC"/>
    <w:rsid w:val="000A0159"/>
    <w:rsid w:val="000A0581"/>
    <w:rsid w:val="000A05B2"/>
    <w:rsid w:val="000A1A55"/>
    <w:rsid w:val="000A20B7"/>
    <w:rsid w:val="000A2E9E"/>
    <w:rsid w:val="000A2EF1"/>
    <w:rsid w:val="000A2F12"/>
    <w:rsid w:val="000A2F1A"/>
    <w:rsid w:val="000A39D2"/>
    <w:rsid w:val="000A4170"/>
    <w:rsid w:val="000A4C5B"/>
    <w:rsid w:val="000A5064"/>
    <w:rsid w:val="000A50FC"/>
    <w:rsid w:val="000A5849"/>
    <w:rsid w:val="000A598C"/>
    <w:rsid w:val="000A5BCB"/>
    <w:rsid w:val="000A5BF3"/>
    <w:rsid w:val="000A71EE"/>
    <w:rsid w:val="000A7B57"/>
    <w:rsid w:val="000A7C7B"/>
    <w:rsid w:val="000B0901"/>
    <w:rsid w:val="000B0DB6"/>
    <w:rsid w:val="000B1860"/>
    <w:rsid w:val="000B1A35"/>
    <w:rsid w:val="000B1BD7"/>
    <w:rsid w:val="000B1E9B"/>
    <w:rsid w:val="000B2DA6"/>
    <w:rsid w:val="000B3015"/>
    <w:rsid w:val="000B35D4"/>
    <w:rsid w:val="000B3C9C"/>
    <w:rsid w:val="000B4908"/>
    <w:rsid w:val="000B49F1"/>
    <w:rsid w:val="000B4F81"/>
    <w:rsid w:val="000B57ED"/>
    <w:rsid w:val="000B5E02"/>
    <w:rsid w:val="000B6042"/>
    <w:rsid w:val="000B628D"/>
    <w:rsid w:val="000B64EF"/>
    <w:rsid w:val="000B682E"/>
    <w:rsid w:val="000B6AC3"/>
    <w:rsid w:val="000B6C1A"/>
    <w:rsid w:val="000C053B"/>
    <w:rsid w:val="000C0E70"/>
    <w:rsid w:val="000C0FEE"/>
    <w:rsid w:val="000C1B56"/>
    <w:rsid w:val="000C2215"/>
    <w:rsid w:val="000C2290"/>
    <w:rsid w:val="000C3193"/>
    <w:rsid w:val="000C3367"/>
    <w:rsid w:val="000C387D"/>
    <w:rsid w:val="000C3BFB"/>
    <w:rsid w:val="000C4029"/>
    <w:rsid w:val="000C4380"/>
    <w:rsid w:val="000C4718"/>
    <w:rsid w:val="000C49CD"/>
    <w:rsid w:val="000C4E62"/>
    <w:rsid w:val="000C55E3"/>
    <w:rsid w:val="000C5672"/>
    <w:rsid w:val="000C66D8"/>
    <w:rsid w:val="000C6CA4"/>
    <w:rsid w:val="000C6DB8"/>
    <w:rsid w:val="000C7063"/>
    <w:rsid w:val="000C710A"/>
    <w:rsid w:val="000D0413"/>
    <w:rsid w:val="000D0632"/>
    <w:rsid w:val="000D0975"/>
    <w:rsid w:val="000D1C25"/>
    <w:rsid w:val="000D21A3"/>
    <w:rsid w:val="000D4802"/>
    <w:rsid w:val="000D51C5"/>
    <w:rsid w:val="000D537C"/>
    <w:rsid w:val="000D5712"/>
    <w:rsid w:val="000D5AD5"/>
    <w:rsid w:val="000D5EBE"/>
    <w:rsid w:val="000D67AD"/>
    <w:rsid w:val="000D6B66"/>
    <w:rsid w:val="000D742F"/>
    <w:rsid w:val="000D7CAF"/>
    <w:rsid w:val="000E0019"/>
    <w:rsid w:val="000E081A"/>
    <w:rsid w:val="000E1274"/>
    <w:rsid w:val="000E18FE"/>
    <w:rsid w:val="000E1BE8"/>
    <w:rsid w:val="000E1ED1"/>
    <w:rsid w:val="000E26A3"/>
    <w:rsid w:val="000E29C3"/>
    <w:rsid w:val="000E30FF"/>
    <w:rsid w:val="000E3763"/>
    <w:rsid w:val="000E3A50"/>
    <w:rsid w:val="000E4592"/>
    <w:rsid w:val="000E45C2"/>
    <w:rsid w:val="000E46AB"/>
    <w:rsid w:val="000E46CE"/>
    <w:rsid w:val="000E53F1"/>
    <w:rsid w:val="000E6469"/>
    <w:rsid w:val="000E6C56"/>
    <w:rsid w:val="000E70C9"/>
    <w:rsid w:val="000E7EC7"/>
    <w:rsid w:val="000F0404"/>
    <w:rsid w:val="000F04DD"/>
    <w:rsid w:val="000F05B7"/>
    <w:rsid w:val="000F0908"/>
    <w:rsid w:val="000F1A80"/>
    <w:rsid w:val="000F1E1A"/>
    <w:rsid w:val="000F1FC9"/>
    <w:rsid w:val="000F2477"/>
    <w:rsid w:val="000F29EB"/>
    <w:rsid w:val="000F3BD9"/>
    <w:rsid w:val="000F3DB7"/>
    <w:rsid w:val="000F58A3"/>
    <w:rsid w:val="000F5C60"/>
    <w:rsid w:val="000F5F30"/>
    <w:rsid w:val="000F6046"/>
    <w:rsid w:val="000F7017"/>
    <w:rsid w:val="000F74B2"/>
    <w:rsid w:val="000F7599"/>
    <w:rsid w:val="000F7B9C"/>
    <w:rsid w:val="001007D8"/>
    <w:rsid w:val="001011BC"/>
    <w:rsid w:val="00101BFC"/>
    <w:rsid w:val="00102229"/>
    <w:rsid w:val="001030C4"/>
    <w:rsid w:val="00103746"/>
    <w:rsid w:val="00103789"/>
    <w:rsid w:val="0010444E"/>
    <w:rsid w:val="00104A73"/>
    <w:rsid w:val="0010543C"/>
    <w:rsid w:val="001059B6"/>
    <w:rsid w:val="00106A46"/>
    <w:rsid w:val="00106EE2"/>
    <w:rsid w:val="001076A7"/>
    <w:rsid w:val="00107F45"/>
    <w:rsid w:val="00110157"/>
    <w:rsid w:val="0011054A"/>
    <w:rsid w:val="0011080D"/>
    <w:rsid w:val="00111686"/>
    <w:rsid w:val="00111D8C"/>
    <w:rsid w:val="0011218F"/>
    <w:rsid w:val="001126FA"/>
    <w:rsid w:val="00113C82"/>
    <w:rsid w:val="00114049"/>
    <w:rsid w:val="00114187"/>
    <w:rsid w:val="001148E7"/>
    <w:rsid w:val="001150D9"/>
    <w:rsid w:val="00115287"/>
    <w:rsid w:val="001153EB"/>
    <w:rsid w:val="0011566A"/>
    <w:rsid w:val="00115AA0"/>
    <w:rsid w:val="00116CAF"/>
    <w:rsid w:val="00117210"/>
    <w:rsid w:val="00117FAD"/>
    <w:rsid w:val="00120B81"/>
    <w:rsid w:val="0012136C"/>
    <w:rsid w:val="00121376"/>
    <w:rsid w:val="0012160D"/>
    <w:rsid w:val="001216C8"/>
    <w:rsid w:val="001218A2"/>
    <w:rsid w:val="00121BAE"/>
    <w:rsid w:val="00122151"/>
    <w:rsid w:val="0012231A"/>
    <w:rsid w:val="00122865"/>
    <w:rsid w:val="001228AF"/>
    <w:rsid w:val="00122A0C"/>
    <w:rsid w:val="00122BFC"/>
    <w:rsid w:val="00122F32"/>
    <w:rsid w:val="001231E3"/>
    <w:rsid w:val="0012393B"/>
    <w:rsid w:val="00123DEA"/>
    <w:rsid w:val="00124A78"/>
    <w:rsid w:val="001255A2"/>
    <w:rsid w:val="00125D0D"/>
    <w:rsid w:val="00125DA4"/>
    <w:rsid w:val="00125DB6"/>
    <w:rsid w:val="00126041"/>
    <w:rsid w:val="0012624B"/>
    <w:rsid w:val="00126642"/>
    <w:rsid w:val="00126D7E"/>
    <w:rsid w:val="00130069"/>
    <w:rsid w:val="001301F0"/>
    <w:rsid w:val="001303CF"/>
    <w:rsid w:val="0013047D"/>
    <w:rsid w:val="00130F8C"/>
    <w:rsid w:val="00132058"/>
    <w:rsid w:val="001321E3"/>
    <w:rsid w:val="0013235F"/>
    <w:rsid w:val="00132EBE"/>
    <w:rsid w:val="001330A3"/>
    <w:rsid w:val="00133150"/>
    <w:rsid w:val="00133160"/>
    <w:rsid w:val="00133812"/>
    <w:rsid w:val="00135046"/>
    <w:rsid w:val="00136DF0"/>
    <w:rsid w:val="00137D90"/>
    <w:rsid w:val="00137FDC"/>
    <w:rsid w:val="00137FDF"/>
    <w:rsid w:val="00140014"/>
    <w:rsid w:val="001403BF"/>
    <w:rsid w:val="001411DD"/>
    <w:rsid w:val="00141823"/>
    <w:rsid w:val="001418B8"/>
    <w:rsid w:val="0014313B"/>
    <w:rsid w:val="00143CA4"/>
    <w:rsid w:val="00144283"/>
    <w:rsid w:val="00144739"/>
    <w:rsid w:val="00144B84"/>
    <w:rsid w:val="00144C9F"/>
    <w:rsid w:val="00144F7D"/>
    <w:rsid w:val="001452DC"/>
    <w:rsid w:val="00145A49"/>
    <w:rsid w:val="00145AF5"/>
    <w:rsid w:val="00145E6B"/>
    <w:rsid w:val="0014670D"/>
    <w:rsid w:val="00147200"/>
    <w:rsid w:val="001479C2"/>
    <w:rsid w:val="0015001C"/>
    <w:rsid w:val="001511A3"/>
    <w:rsid w:val="00151563"/>
    <w:rsid w:val="00151A76"/>
    <w:rsid w:val="00151CFB"/>
    <w:rsid w:val="00151D02"/>
    <w:rsid w:val="00152CA6"/>
    <w:rsid w:val="00153258"/>
    <w:rsid w:val="00153526"/>
    <w:rsid w:val="00153635"/>
    <w:rsid w:val="00154155"/>
    <w:rsid w:val="00154523"/>
    <w:rsid w:val="00154D28"/>
    <w:rsid w:val="00155E24"/>
    <w:rsid w:val="001562E7"/>
    <w:rsid w:val="00156387"/>
    <w:rsid w:val="001566D7"/>
    <w:rsid w:val="0015698D"/>
    <w:rsid w:val="00156BDB"/>
    <w:rsid w:val="001570E4"/>
    <w:rsid w:val="00160E6A"/>
    <w:rsid w:val="0016153D"/>
    <w:rsid w:val="00161840"/>
    <w:rsid w:val="00161CAA"/>
    <w:rsid w:val="00161EFF"/>
    <w:rsid w:val="00161F31"/>
    <w:rsid w:val="00161F85"/>
    <w:rsid w:val="00162420"/>
    <w:rsid w:val="00162432"/>
    <w:rsid w:val="0016259F"/>
    <w:rsid w:val="00162E37"/>
    <w:rsid w:val="0016312A"/>
    <w:rsid w:val="00164ADF"/>
    <w:rsid w:val="0016514A"/>
    <w:rsid w:val="00165500"/>
    <w:rsid w:val="00165BAE"/>
    <w:rsid w:val="0016673E"/>
    <w:rsid w:val="001667C8"/>
    <w:rsid w:val="00170A70"/>
    <w:rsid w:val="00170CAA"/>
    <w:rsid w:val="0017116E"/>
    <w:rsid w:val="00171345"/>
    <w:rsid w:val="00171BAE"/>
    <w:rsid w:val="00171DF4"/>
    <w:rsid w:val="001720CF"/>
    <w:rsid w:val="0017272D"/>
    <w:rsid w:val="00172740"/>
    <w:rsid w:val="00172797"/>
    <w:rsid w:val="00172940"/>
    <w:rsid w:val="00173023"/>
    <w:rsid w:val="001733CF"/>
    <w:rsid w:val="00173542"/>
    <w:rsid w:val="00173EB0"/>
    <w:rsid w:val="0017487D"/>
    <w:rsid w:val="00174EF9"/>
    <w:rsid w:val="0017570C"/>
    <w:rsid w:val="00175897"/>
    <w:rsid w:val="00175899"/>
    <w:rsid w:val="001762C1"/>
    <w:rsid w:val="0017681D"/>
    <w:rsid w:val="00176FED"/>
    <w:rsid w:val="00177166"/>
    <w:rsid w:val="00177495"/>
    <w:rsid w:val="00177A50"/>
    <w:rsid w:val="001800E3"/>
    <w:rsid w:val="001807B7"/>
    <w:rsid w:val="00180ABA"/>
    <w:rsid w:val="00181CBC"/>
    <w:rsid w:val="0018256B"/>
    <w:rsid w:val="001826D6"/>
    <w:rsid w:val="001836A2"/>
    <w:rsid w:val="001840A1"/>
    <w:rsid w:val="00184138"/>
    <w:rsid w:val="001844FD"/>
    <w:rsid w:val="0018503B"/>
    <w:rsid w:val="001854EA"/>
    <w:rsid w:val="00186C1A"/>
    <w:rsid w:val="00186F56"/>
    <w:rsid w:val="001873E5"/>
    <w:rsid w:val="00187B67"/>
    <w:rsid w:val="00187C11"/>
    <w:rsid w:val="001905FD"/>
    <w:rsid w:val="00190D00"/>
    <w:rsid w:val="001911FC"/>
    <w:rsid w:val="00191AFA"/>
    <w:rsid w:val="001921A6"/>
    <w:rsid w:val="0019254A"/>
    <w:rsid w:val="0019254C"/>
    <w:rsid w:val="00192FE5"/>
    <w:rsid w:val="001931B0"/>
    <w:rsid w:val="0019334E"/>
    <w:rsid w:val="0019418B"/>
    <w:rsid w:val="001953CD"/>
    <w:rsid w:val="001966FF"/>
    <w:rsid w:val="00196A1F"/>
    <w:rsid w:val="00197019"/>
    <w:rsid w:val="001975A1"/>
    <w:rsid w:val="001A0149"/>
    <w:rsid w:val="001A0A9E"/>
    <w:rsid w:val="001A0D1D"/>
    <w:rsid w:val="001A199D"/>
    <w:rsid w:val="001A2125"/>
    <w:rsid w:val="001A22D2"/>
    <w:rsid w:val="001A24D1"/>
    <w:rsid w:val="001A358E"/>
    <w:rsid w:val="001A3591"/>
    <w:rsid w:val="001A3AF2"/>
    <w:rsid w:val="001A3CA3"/>
    <w:rsid w:val="001A47AA"/>
    <w:rsid w:val="001A4C3D"/>
    <w:rsid w:val="001A4F80"/>
    <w:rsid w:val="001A5A37"/>
    <w:rsid w:val="001A65FA"/>
    <w:rsid w:val="001A6C87"/>
    <w:rsid w:val="001A6ECF"/>
    <w:rsid w:val="001A714C"/>
    <w:rsid w:val="001A73EC"/>
    <w:rsid w:val="001A758D"/>
    <w:rsid w:val="001B01F7"/>
    <w:rsid w:val="001B1F70"/>
    <w:rsid w:val="001B215D"/>
    <w:rsid w:val="001B33BD"/>
    <w:rsid w:val="001B38CA"/>
    <w:rsid w:val="001B3AD6"/>
    <w:rsid w:val="001B4102"/>
    <w:rsid w:val="001B4877"/>
    <w:rsid w:val="001B4E0F"/>
    <w:rsid w:val="001B56BB"/>
    <w:rsid w:val="001B58B3"/>
    <w:rsid w:val="001B5CEC"/>
    <w:rsid w:val="001C0EFE"/>
    <w:rsid w:val="001C28C8"/>
    <w:rsid w:val="001C32FC"/>
    <w:rsid w:val="001C3B2B"/>
    <w:rsid w:val="001C3FDF"/>
    <w:rsid w:val="001C4404"/>
    <w:rsid w:val="001C47B7"/>
    <w:rsid w:val="001C4BC6"/>
    <w:rsid w:val="001C4E99"/>
    <w:rsid w:val="001C4EE7"/>
    <w:rsid w:val="001C5DC9"/>
    <w:rsid w:val="001C6BE2"/>
    <w:rsid w:val="001C6D46"/>
    <w:rsid w:val="001C6F7D"/>
    <w:rsid w:val="001C7F67"/>
    <w:rsid w:val="001D0015"/>
    <w:rsid w:val="001D0276"/>
    <w:rsid w:val="001D062E"/>
    <w:rsid w:val="001D082D"/>
    <w:rsid w:val="001D0E06"/>
    <w:rsid w:val="001D120F"/>
    <w:rsid w:val="001D1515"/>
    <w:rsid w:val="001D1582"/>
    <w:rsid w:val="001D27D8"/>
    <w:rsid w:val="001D2ED0"/>
    <w:rsid w:val="001D3F2C"/>
    <w:rsid w:val="001D5039"/>
    <w:rsid w:val="001D57EF"/>
    <w:rsid w:val="001D5A66"/>
    <w:rsid w:val="001D6527"/>
    <w:rsid w:val="001D691C"/>
    <w:rsid w:val="001D6B63"/>
    <w:rsid w:val="001D792E"/>
    <w:rsid w:val="001E04CA"/>
    <w:rsid w:val="001E151A"/>
    <w:rsid w:val="001E1F19"/>
    <w:rsid w:val="001E1FD4"/>
    <w:rsid w:val="001E230E"/>
    <w:rsid w:val="001E4384"/>
    <w:rsid w:val="001E44F9"/>
    <w:rsid w:val="001E5E13"/>
    <w:rsid w:val="001E61BE"/>
    <w:rsid w:val="001E71F1"/>
    <w:rsid w:val="001E7316"/>
    <w:rsid w:val="001E7F04"/>
    <w:rsid w:val="001F0142"/>
    <w:rsid w:val="001F07D2"/>
    <w:rsid w:val="001F0EB6"/>
    <w:rsid w:val="001F18B0"/>
    <w:rsid w:val="001F25DA"/>
    <w:rsid w:val="001F2788"/>
    <w:rsid w:val="001F321A"/>
    <w:rsid w:val="001F324B"/>
    <w:rsid w:val="001F3385"/>
    <w:rsid w:val="001F3C3E"/>
    <w:rsid w:val="001F40FD"/>
    <w:rsid w:val="001F49A8"/>
    <w:rsid w:val="001F4F4D"/>
    <w:rsid w:val="001F56FA"/>
    <w:rsid w:val="001F5D8C"/>
    <w:rsid w:val="001F5E4C"/>
    <w:rsid w:val="001F617D"/>
    <w:rsid w:val="001F670A"/>
    <w:rsid w:val="001F67F6"/>
    <w:rsid w:val="001F7CB6"/>
    <w:rsid w:val="001F7DCE"/>
    <w:rsid w:val="001F7DDF"/>
    <w:rsid w:val="00200177"/>
    <w:rsid w:val="002001D3"/>
    <w:rsid w:val="00200ADE"/>
    <w:rsid w:val="0020129A"/>
    <w:rsid w:val="00201831"/>
    <w:rsid w:val="00201B9F"/>
    <w:rsid w:val="00202ECF"/>
    <w:rsid w:val="002032F6"/>
    <w:rsid w:val="0020332E"/>
    <w:rsid w:val="002033A3"/>
    <w:rsid w:val="00203785"/>
    <w:rsid w:val="002045C1"/>
    <w:rsid w:val="002047CA"/>
    <w:rsid w:val="00204AB6"/>
    <w:rsid w:val="00204BB3"/>
    <w:rsid w:val="0020622B"/>
    <w:rsid w:val="002068DC"/>
    <w:rsid w:val="00206AE3"/>
    <w:rsid w:val="002072AB"/>
    <w:rsid w:val="002073EA"/>
    <w:rsid w:val="00207660"/>
    <w:rsid w:val="00207968"/>
    <w:rsid w:val="00210057"/>
    <w:rsid w:val="00210122"/>
    <w:rsid w:val="002109F2"/>
    <w:rsid w:val="00211277"/>
    <w:rsid w:val="002118B5"/>
    <w:rsid w:val="00211B8F"/>
    <w:rsid w:val="00212F63"/>
    <w:rsid w:val="00212FF7"/>
    <w:rsid w:val="00213EE9"/>
    <w:rsid w:val="0021454D"/>
    <w:rsid w:val="00214E91"/>
    <w:rsid w:val="00215030"/>
    <w:rsid w:val="00215780"/>
    <w:rsid w:val="0021597D"/>
    <w:rsid w:val="00216D7F"/>
    <w:rsid w:val="00217422"/>
    <w:rsid w:val="00217DD1"/>
    <w:rsid w:val="00217EDE"/>
    <w:rsid w:val="00220237"/>
    <w:rsid w:val="002202D0"/>
    <w:rsid w:val="002203F7"/>
    <w:rsid w:val="0022125E"/>
    <w:rsid w:val="00221912"/>
    <w:rsid w:val="00221BD9"/>
    <w:rsid w:val="00221EE7"/>
    <w:rsid w:val="002230DD"/>
    <w:rsid w:val="0022344E"/>
    <w:rsid w:val="00223FE3"/>
    <w:rsid w:val="0022407A"/>
    <w:rsid w:val="002240A3"/>
    <w:rsid w:val="002243AB"/>
    <w:rsid w:val="00224C55"/>
    <w:rsid w:val="00224CD6"/>
    <w:rsid w:val="00224DDA"/>
    <w:rsid w:val="00225402"/>
    <w:rsid w:val="00225583"/>
    <w:rsid w:val="00225A78"/>
    <w:rsid w:val="00225D56"/>
    <w:rsid w:val="00225DD7"/>
    <w:rsid w:val="0022612B"/>
    <w:rsid w:val="002277B2"/>
    <w:rsid w:val="00230496"/>
    <w:rsid w:val="002315F5"/>
    <w:rsid w:val="00231A50"/>
    <w:rsid w:val="0023219D"/>
    <w:rsid w:val="00232C90"/>
    <w:rsid w:val="00233232"/>
    <w:rsid w:val="002333F1"/>
    <w:rsid w:val="002339B4"/>
    <w:rsid w:val="0023478F"/>
    <w:rsid w:val="00234CEC"/>
    <w:rsid w:val="00235012"/>
    <w:rsid w:val="00235106"/>
    <w:rsid w:val="00235158"/>
    <w:rsid w:val="00235579"/>
    <w:rsid w:val="00235663"/>
    <w:rsid w:val="00236826"/>
    <w:rsid w:val="002369C5"/>
    <w:rsid w:val="00236C97"/>
    <w:rsid w:val="00236CEC"/>
    <w:rsid w:val="00236E7E"/>
    <w:rsid w:val="002372E7"/>
    <w:rsid w:val="0023766E"/>
    <w:rsid w:val="00241486"/>
    <w:rsid w:val="002414A0"/>
    <w:rsid w:val="00241BBF"/>
    <w:rsid w:val="00242768"/>
    <w:rsid w:val="00242789"/>
    <w:rsid w:val="00242D7C"/>
    <w:rsid w:val="002438FF"/>
    <w:rsid w:val="00243C7E"/>
    <w:rsid w:val="00243E49"/>
    <w:rsid w:val="0024411B"/>
    <w:rsid w:val="002441B0"/>
    <w:rsid w:val="002454EF"/>
    <w:rsid w:val="002455D3"/>
    <w:rsid w:val="002456C2"/>
    <w:rsid w:val="002458E0"/>
    <w:rsid w:val="00245D22"/>
    <w:rsid w:val="00245F31"/>
    <w:rsid w:val="00247418"/>
    <w:rsid w:val="00250263"/>
    <w:rsid w:val="0025057C"/>
    <w:rsid w:val="002514C5"/>
    <w:rsid w:val="00251A60"/>
    <w:rsid w:val="002529EF"/>
    <w:rsid w:val="00252A9A"/>
    <w:rsid w:val="00252B8B"/>
    <w:rsid w:val="002531B2"/>
    <w:rsid w:val="00253B1E"/>
    <w:rsid w:val="00253CC6"/>
    <w:rsid w:val="00254193"/>
    <w:rsid w:val="002541AB"/>
    <w:rsid w:val="002541F8"/>
    <w:rsid w:val="00255CB2"/>
    <w:rsid w:val="00256351"/>
    <w:rsid w:val="0025668F"/>
    <w:rsid w:val="00256E9A"/>
    <w:rsid w:val="002572F0"/>
    <w:rsid w:val="0025732D"/>
    <w:rsid w:val="002573F8"/>
    <w:rsid w:val="0025783C"/>
    <w:rsid w:val="002578EF"/>
    <w:rsid w:val="002604BD"/>
    <w:rsid w:val="00260869"/>
    <w:rsid w:val="00260CC1"/>
    <w:rsid w:val="00260DD4"/>
    <w:rsid w:val="00260EF0"/>
    <w:rsid w:val="0026196E"/>
    <w:rsid w:val="00261F55"/>
    <w:rsid w:val="0026203C"/>
    <w:rsid w:val="00262069"/>
    <w:rsid w:val="00262FC5"/>
    <w:rsid w:val="00263311"/>
    <w:rsid w:val="00263422"/>
    <w:rsid w:val="002635B9"/>
    <w:rsid w:val="00263703"/>
    <w:rsid w:val="00263D68"/>
    <w:rsid w:val="0026422B"/>
    <w:rsid w:val="00264588"/>
    <w:rsid w:val="002646F2"/>
    <w:rsid w:val="002658F0"/>
    <w:rsid w:val="002662A4"/>
    <w:rsid w:val="002672AE"/>
    <w:rsid w:val="00267550"/>
    <w:rsid w:val="00267702"/>
    <w:rsid w:val="0026799E"/>
    <w:rsid w:val="00267FE3"/>
    <w:rsid w:val="00270496"/>
    <w:rsid w:val="00271607"/>
    <w:rsid w:val="002716E5"/>
    <w:rsid w:val="00272034"/>
    <w:rsid w:val="0027251B"/>
    <w:rsid w:val="0027280F"/>
    <w:rsid w:val="00273014"/>
    <w:rsid w:val="002731C3"/>
    <w:rsid w:val="00273A27"/>
    <w:rsid w:val="002757B4"/>
    <w:rsid w:val="0027611A"/>
    <w:rsid w:val="002766E5"/>
    <w:rsid w:val="00276781"/>
    <w:rsid w:val="00276DA9"/>
    <w:rsid w:val="00276E2D"/>
    <w:rsid w:val="002770D0"/>
    <w:rsid w:val="00277627"/>
    <w:rsid w:val="00277B0C"/>
    <w:rsid w:val="00280514"/>
    <w:rsid w:val="00280858"/>
    <w:rsid w:val="002808DC"/>
    <w:rsid w:val="002809E0"/>
    <w:rsid w:val="00281399"/>
    <w:rsid w:val="00281555"/>
    <w:rsid w:val="0028165E"/>
    <w:rsid w:val="002819B7"/>
    <w:rsid w:val="00281A6E"/>
    <w:rsid w:val="00281B6C"/>
    <w:rsid w:val="00281DB9"/>
    <w:rsid w:val="00281F79"/>
    <w:rsid w:val="00281FC8"/>
    <w:rsid w:val="00282988"/>
    <w:rsid w:val="002829ED"/>
    <w:rsid w:val="00282C42"/>
    <w:rsid w:val="002835E5"/>
    <w:rsid w:val="00283BF3"/>
    <w:rsid w:val="00283CE6"/>
    <w:rsid w:val="00283F67"/>
    <w:rsid w:val="0028472F"/>
    <w:rsid w:val="00284AC3"/>
    <w:rsid w:val="00284F3A"/>
    <w:rsid w:val="00285C3B"/>
    <w:rsid w:val="00285CED"/>
    <w:rsid w:val="0028673E"/>
    <w:rsid w:val="00286769"/>
    <w:rsid w:val="002869BC"/>
    <w:rsid w:val="00286D31"/>
    <w:rsid w:val="00286F34"/>
    <w:rsid w:val="00290CED"/>
    <w:rsid w:val="002910CF"/>
    <w:rsid w:val="002912F8"/>
    <w:rsid w:val="00291DE7"/>
    <w:rsid w:val="0029216D"/>
    <w:rsid w:val="00292587"/>
    <w:rsid w:val="0029341C"/>
    <w:rsid w:val="00293480"/>
    <w:rsid w:val="00293B13"/>
    <w:rsid w:val="00293CDF"/>
    <w:rsid w:val="00294293"/>
    <w:rsid w:val="00295767"/>
    <w:rsid w:val="00295D6F"/>
    <w:rsid w:val="0029625F"/>
    <w:rsid w:val="002A00EC"/>
    <w:rsid w:val="002A1106"/>
    <w:rsid w:val="002A1E64"/>
    <w:rsid w:val="002A1F22"/>
    <w:rsid w:val="002A2142"/>
    <w:rsid w:val="002A2329"/>
    <w:rsid w:val="002A2C02"/>
    <w:rsid w:val="002A38ED"/>
    <w:rsid w:val="002A3B05"/>
    <w:rsid w:val="002A44E5"/>
    <w:rsid w:val="002A49AB"/>
    <w:rsid w:val="002A57AF"/>
    <w:rsid w:val="002A5C8E"/>
    <w:rsid w:val="002A5DEE"/>
    <w:rsid w:val="002A61AE"/>
    <w:rsid w:val="002A6513"/>
    <w:rsid w:val="002A65EF"/>
    <w:rsid w:val="002A6F41"/>
    <w:rsid w:val="002A7006"/>
    <w:rsid w:val="002A7FF9"/>
    <w:rsid w:val="002B0377"/>
    <w:rsid w:val="002B09E0"/>
    <w:rsid w:val="002B0DC1"/>
    <w:rsid w:val="002B0FB6"/>
    <w:rsid w:val="002B1238"/>
    <w:rsid w:val="002B1EDB"/>
    <w:rsid w:val="002B2498"/>
    <w:rsid w:val="002B2DFD"/>
    <w:rsid w:val="002B32DB"/>
    <w:rsid w:val="002B354A"/>
    <w:rsid w:val="002B3C3E"/>
    <w:rsid w:val="002B3D36"/>
    <w:rsid w:val="002B4172"/>
    <w:rsid w:val="002B4DEE"/>
    <w:rsid w:val="002B538F"/>
    <w:rsid w:val="002B5CE1"/>
    <w:rsid w:val="002B6BF1"/>
    <w:rsid w:val="002B73AA"/>
    <w:rsid w:val="002B7D5B"/>
    <w:rsid w:val="002C0B7B"/>
    <w:rsid w:val="002C0EC5"/>
    <w:rsid w:val="002C1463"/>
    <w:rsid w:val="002C19EB"/>
    <w:rsid w:val="002C1B45"/>
    <w:rsid w:val="002C25BC"/>
    <w:rsid w:val="002C272A"/>
    <w:rsid w:val="002C2C08"/>
    <w:rsid w:val="002C2C13"/>
    <w:rsid w:val="002C3333"/>
    <w:rsid w:val="002C33CF"/>
    <w:rsid w:val="002C3957"/>
    <w:rsid w:val="002C424F"/>
    <w:rsid w:val="002C5329"/>
    <w:rsid w:val="002C5626"/>
    <w:rsid w:val="002C5993"/>
    <w:rsid w:val="002C5ADD"/>
    <w:rsid w:val="002C6357"/>
    <w:rsid w:val="002C6AF5"/>
    <w:rsid w:val="002C6CAE"/>
    <w:rsid w:val="002C7648"/>
    <w:rsid w:val="002C7CEB"/>
    <w:rsid w:val="002C7D54"/>
    <w:rsid w:val="002C7EAB"/>
    <w:rsid w:val="002D0092"/>
    <w:rsid w:val="002D0F99"/>
    <w:rsid w:val="002D0FDA"/>
    <w:rsid w:val="002D1192"/>
    <w:rsid w:val="002D1C57"/>
    <w:rsid w:val="002D2155"/>
    <w:rsid w:val="002D29D1"/>
    <w:rsid w:val="002D2D31"/>
    <w:rsid w:val="002D368D"/>
    <w:rsid w:val="002D3DDA"/>
    <w:rsid w:val="002D421A"/>
    <w:rsid w:val="002D433B"/>
    <w:rsid w:val="002D478E"/>
    <w:rsid w:val="002D4937"/>
    <w:rsid w:val="002D4D15"/>
    <w:rsid w:val="002D4D8F"/>
    <w:rsid w:val="002D5265"/>
    <w:rsid w:val="002D5F83"/>
    <w:rsid w:val="002D60C5"/>
    <w:rsid w:val="002D6261"/>
    <w:rsid w:val="002D66B0"/>
    <w:rsid w:val="002D79F9"/>
    <w:rsid w:val="002E02EF"/>
    <w:rsid w:val="002E093D"/>
    <w:rsid w:val="002E1124"/>
    <w:rsid w:val="002E119F"/>
    <w:rsid w:val="002E1373"/>
    <w:rsid w:val="002E1508"/>
    <w:rsid w:val="002E161E"/>
    <w:rsid w:val="002E16E8"/>
    <w:rsid w:val="002E2C2A"/>
    <w:rsid w:val="002E305C"/>
    <w:rsid w:val="002E31E2"/>
    <w:rsid w:val="002E363C"/>
    <w:rsid w:val="002E3A35"/>
    <w:rsid w:val="002E3B9C"/>
    <w:rsid w:val="002E4CE9"/>
    <w:rsid w:val="002E4F49"/>
    <w:rsid w:val="002E5192"/>
    <w:rsid w:val="002E5650"/>
    <w:rsid w:val="002E59CE"/>
    <w:rsid w:val="002E5EE3"/>
    <w:rsid w:val="002E6335"/>
    <w:rsid w:val="002E6C2F"/>
    <w:rsid w:val="002E6C50"/>
    <w:rsid w:val="002E75C2"/>
    <w:rsid w:val="002E7F05"/>
    <w:rsid w:val="002F0074"/>
    <w:rsid w:val="002F019A"/>
    <w:rsid w:val="002F020C"/>
    <w:rsid w:val="002F1958"/>
    <w:rsid w:val="002F1F6F"/>
    <w:rsid w:val="002F22DC"/>
    <w:rsid w:val="002F2A9D"/>
    <w:rsid w:val="002F2F0A"/>
    <w:rsid w:val="002F386E"/>
    <w:rsid w:val="002F468D"/>
    <w:rsid w:val="002F46D7"/>
    <w:rsid w:val="002F581F"/>
    <w:rsid w:val="002F5B9E"/>
    <w:rsid w:val="002F5C4C"/>
    <w:rsid w:val="002F61FC"/>
    <w:rsid w:val="002F65B8"/>
    <w:rsid w:val="002F66F6"/>
    <w:rsid w:val="002F673A"/>
    <w:rsid w:val="002F6B0E"/>
    <w:rsid w:val="002F70A6"/>
    <w:rsid w:val="003004F9"/>
    <w:rsid w:val="00300782"/>
    <w:rsid w:val="00300E86"/>
    <w:rsid w:val="0030119B"/>
    <w:rsid w:val="00303644"/>
    <w:rsid w:val="00303792"/>
    <w:rsid w:val="00303D68"/>
    <w:rsid w:val="00305883"/>
    <w:rsid w:val="0030593A"/>
    <w:rsid w:val="00305E60"/>
    <w:rsid w:val="00305FE6"/>
    <w:rsid w:val="0030721B"/>
    <w:rsid w:val="00307614"/>
    <w:rsid w:val="003076F1"/>
    <w:rsid w:val="003078E3"/>
    <w:rsid w:val="003103F2"/>
    <w:rsid w:val="0031105A"/>
    <w:rsid w:val="00311800"/>
    <w:rsid w:val="00311A48"/>
    <w:rsid w:val="00311ACA"/>
    <w:rsid w:val="003122A3"/>
    <w:rsid w:val="0031384A"/>
    <w:rsid w:val="00313DE4"/>
    <w:rsid w:val="003144A9"/>
    <w:rsid w:val="00314A2E"/>
    <w:rsid w:val="00314AE6"/>
    <w:rsid w:val="0031766A"/>
    <w:rsid w:val="003178C5"/>
    <w:rsid w:val="00320904"/>
    <w:rsid w:val="00320B22"/>
    <w:rsid w:val="0032119C"/>
    <w:rsid w:val="0032124E"/>
    <w:rsid w:val="003219CF"/>
    <w:rsid w:val="00322787"/>
    <w:rsid w:val="0032308D"/>
    <w:rsid w:val="0032315E"/>
    <w:rsid w:val="00323C40"/>
    <w:rsid w:val="00323FC9"/>
    <w:rsid w:val="0032455A"/>
    <w:rsid w:val="00324C31"/>
    <w:rsid w:val="00324EA5"/>
    <w:rsid w:val="003252CA"/>
    <w:rsid w:val="003255E0"/>
    <w:rsid w:val="003274A1"/>
    <w:rsid w:val="00327B0C"/>
    <w:rsid w:val="00327DA7"/>
    <w:rsid w:val="00327E75"/>
    <w:rsid w:val="00330223"/>
    <w:rsid w:val="00330388"/>
    <w:rsid w:val="00331785"/>
    <w:rsid w:val="00331C93"/>
    <w:rsid w:val="00332156"/>
    <w:rsid w:val="00332160"/>
    <w:rsid w:val="00332531"/>
    <w:rsid w:val="00332797"/>
    <w:rsid w:val="00332960"/>
    <w:rsid w:val="00332C5A"/>
    <w:rsid w:val="00332F84"/>
    <w:rsid w:val="0033491F"/>
    <w:rsid w:val="00334E43"/>
    <w:rsid w:val="003353F7"/>
    <w:rsid w:val="00335452"/>
    <w:rsid w:val="00335DF1"/>
    <w:rsid w:val="00336020"/>
    <w:rsid w:val="00336023"/>
    <w:rsid w:val="003364D8"/>
    <w:rsid w:val="0033695C"/>
    <w:rsid w:val="003369AF"/>
    <w:rsid w:val="00337394"/>
    <w:rsid w:val="003416BB"/>
    <w:rsid w:val="003419E9"/>
    <w:rsid w:val="00341B3A"/>
    <w:rsid w:val="00341E7E"/>
    <w:rsid w:val="00342077"/>
    <w:rsid w:val="00342255"/>
    <w:rsid w:val="00342610"/>
    <w:rsid w:val="0034263A"/>
    <w:rsid w:val="00343488"/>
    <w:rsid w:val="003434C4"/>
    <w:rsid w:val="00343599"/>
    <w:rsid w:val="003447CF"/>
    <w:rsid w:val="003448E4"/>
    <w:rsid w:val="00344D4A"/>
    <w:rsid w:val="00345EF3"/>
    <w:rsid w:val="003460B9"/>
    <w:rsid w:val="00346106"/>
    <w:rsid w:val="00346320"/>
    <w:rsid w:val="00347917"/>
    <w:rsid w:val="00347EDD"/>
    <w:rsid w:val="003506DF"/>
    <w:rsid w:val="0035096C"/>
    <w:rsid w:val="00350C79"/>
    <w:rsid w:val="00351E0A"/>
    <w:rsid w:val="00352084"/>
    <w:rsid w:val="0035237C"/>
    <w:rsid w:val="003535DD"/>
    <w:rsid w:val="003536B0"/>
    <w:rsid w:val="00353772"/>
    <w:rsid w:val="0035488C"/>
    <w:rsid w:val="00354A11"/>
    <w:rsid w:val="003558FE"/>
    <w:rsid w:val="00355C15"/>
    <w:rsid w:val="00355CBA"/>
    <w:rsid w:val="00356587"/>
    <w:rsid w:val="00356684"/>
    <w:rsid w:val="00357564"/>
    <w:rsid w:val="00357D78"/>
    <w:rsid w:val="003608BD"/>
    <w:rsid w:val="00361502"/>
    <w:rsid w:val="00362F53"/>
    <w:rsid w:val="00362F83"/>
    <w:rsid w:val="003631E8"/>
    <w:rsid w:val="00363E86"/>
    <w:rsid w:val="0036452E"/>
    <w:rsid w:val="003646C4"/>
    <w:rsid w:val="00364B93"/>
    <w:rsid w:val="00364C88"/>
    <w:rsid w:val="00364D09"/>
    <w:rsid w:val="003653BB"/>
    <w:rsid w:val="0036555F"/>
    <w:rsid w:val="00365D29"/>
    <w:rsid w:val="00366CE2"/>
    <w:rsid w:val="00366DA5"/>
    <w:rsid w:val="003670AF"/>
    <w:rsid w:val="003679EA"/>
    <w:rsid w:val="0037181F"/>
    <w:rsid w:val="00371B6A"/>
    <w:rsid w:val="00371F61"/>
    <w:rsid w:val="003737A0"/>
    <w:rsid w:val="003739A0"/>
    <w:rsid w:val="00374308"/>
    <w:rsid w:val="00374EB1"/>
    <w:rsid w:val="00375035"/>
    <w:rsid w:val="00375260"/>
    <w:rsid w:val="0037551C"/>
    <w:rsid w:val="00375BEC"/>
    <w:rsid w:val="0037612F"/>
    <w:rsid w:val="00376A9C"/>
    <w:rsid w:val="0037725E"/>
    <w:rsid w:val="00377D78"/>
    <w:rsid w:val="00380409"/>
    <w:rsid w:val="00380CAA"/>
    <w:rsid w:val="00381869"/>
    <w:rsid w:val="003819CD"/>
    <w:rsid w:val="003820BE"/>
    <w:rsid w:val="00382686"/>
    <w:rsid w:val="003826A3"/>
    <w:rsid w:val="00382C6A"/>
    <w:rsid w:val="00382CEA"/>
    <w:rsid w:val="00382E2F"/>
    <w:rsid w:val="00383014"/>
    <w:rsid w:val="0038302C"/>
    <w:rsid w:val="0038328B"/>
    <w:rsid w:val="003837FB"/>
    <w:rsid w:val="0038453A"/>
    <w:rsid w:val="00385500"/>
    <w:rsid w:val="0038550A"/>
    <w:rsid w:val="003863E5"/>
    <w:rsid w:val="0038660B"/>
    <w:rsid w:val="00386907"/>
    <w:rsid w:val="003907EA"/>
    <w:rsid w:val="00390901"/>
    <w:rsid w:val="00390943"/>
    <w:rsid w:val="00390F33"/>
    <w:rsid w:val="00391747"/>
    <w:rsid w:val="003917CB"/>
    <w:rsid w:val="0039288B"/>
    <w:rsid w:val="00392A85"/>
    <w:rsid w:val="003932D5"/>
    <w:rsid w:val="00393357"/>
    <w:rsid w:val="00393BBC"/>
    <w:rsid w:val="00393FD5"/>
    <w:rsid w:val="00394169"/>
    <w:rsid w:val="0039458F"/>
    <w:rsid w:val="00395A0E"/>
    <w:rsid w:val="00395ACB"/>
    <w:rsid w:val="003962C9"/>
    <w:rsid w:val="00396723"/>
    <w:rsid w:val="00396815"/>
    <w:rsid w:val="003970C3"/>
    <w:rsid w:val="0039757B"/>
    <w:rsid w:val="00397873"/>
    <w:rsid w:val="00397E5F"/>
    <w:rsid w:val="003A00A0"/>
    <w:rsid w:val="003A070C"/>
    <w:rsid w:val="003A085C"/>
    <w:rsid w:val="003A0FBD"/>
    <w:rsid w:val="003A1643"/>
    <w:rsid w:val="003A20B7"/>
    <w:rsid w:val="003A216C"/>
    <w:rsid w:val="003A31F3"/>
    <w:rsid w:val="003A3C87"/>
    <w:rsid w:val="003A4649"/>
    <w:rsid w:val="003A4BFC"/>
    <w:rsid w:val="003A518E"/>
    <w:rsid w:val="003A521B"/>
    <w:rsid w:val="003A61B2"/>
    <w:rsid w:val="003A6230"/>
    <w:rsid w:val="003A6DA1"/>
    <w:rsid w:val="003A7EA3"/>
    <w:rsid w:val="003A7FA2"/>
    <w:rsid w:val="003B0906"/>
    <w:rsid w:val="003B0967"/>
    <w:rsid w:val="003B0B87"/>
    <w:rsid w:val="003B1555"/>
    <w:rsid w:val="003B1827"/>
    <w:rsid w:val="003B22E4"/>
    <w:rsid w:val="003B27DC"/>
    <w:rsid w:val="003B29DB"/>
    <w:rsid w:val="003B2C91"/>
    <w:rsid w:val="003B2EDD"/>
    <w:rsid w:val="003B3491"/>
    <w:rsid w:val="003B3A06"/>
    <w:rsid w:val="003B3D32"/>
    <w:rsid w:val="003B440D"/>
    <w:rsid w:val="003B47B3"/>
    <w:rsid w:val="003B5022"/>
    <w:rsid w:val="003B56F2"/>
    <w:rsid w:val="003B5CE0"/>
    <w:rsid w:val="003B65AE"/>
    <w:rsid w:val="003B6929"/>
    <w:rsid w:val="003B6A56"/>
    <w:rsid w:val="003B7363"/>
    <w:rsid w:val="003B73C8"/>
    <w:rsid w:val="003B73EE"/>
    <w:rsid w:val="003B7CB5"/>
    <w:rsid w:val="003B7FFD"/>
    <w:rsid w:val="003C0583"/>
    <w:rsid w:val="003C1490"/>
    <w:rsid w:val="003C18A2"/>
    <w:rsid w:val="003C3274"/>
    <w:rsid w:val="003C3BAF"/>
    <w:rsid w:val="003C3DF6"/>
    <w:rsid w:val="003C47D6"/>
    <w:rsid w:val="003C491E"/>
    <w:rsid w:val="003C50D9"/>
    <w:rsid w:val="003C545E"/>
    <w:rsid w:val="003C6CC0"/>
    <w:rsid w:val="003C70BE"/>
    <w:rsid w:val="003C70FC"/>
    <w:rsid w:val="003C7DAB"/>
    <w:rsid w:val="003D0816"/>
    <w:rsid w:val="003D095E"/>
    <w:rsid w:val="003D168B"/>
    <w:rsid w:val="003D1926"/>
    <w:rsid w:val="003D1FF2"/>
    <w:rsid w:val="003D2485"/>
    <w:rsid w:val="003D27BE"/>
    <w:rsid w:val="003D29AD"/>
    <w:rsid w:val="003D2C69"/>
    <w:rsid w:val="003D306A"/>
    <w:rsid w:val="003D31B2"/>
    <w:rsid w:val="003D3975"/>
    <w:rsid w:val="003D4110"/>
    <w:rsid w:val="003D43B9"/>
    <w:rsid w:val="003D4AB8"/>
    <w:rsid w:val="003D4E9C"/>
    <w:rsid w:val="003D50A7"/>
    <w:rsid w:val="003D567A"/>
    <w:rsid w:val="003D69F3"/>
    <w:rsid w:val="003D740F"/>
    <w:rsid w:val="003D7C54"/>
    <w:rsid w:val="003D7E38"/>
    <w:rsid w:val="003E057E"/>
    <w:rsid w:val="003E07EE"/>
    <w:rsid w:val="003E0945"/>
    <w:rsid w:val="003E0DC0"/>
    <w:rsid w:val="003E0EFE"/>
    <w:rsid w:val="003E1650"/>
    <w:rsid w:val="003E1BC0"/>
    <w:rsid w:val="003E22C7"/>
    <w:rsid w:val="003E3159"/>
    <w:rsid w:val="003E3808"/>
    <w:rsid w:val="003E38B8"/>
    <w:rsid w:val="003E3975"/>
    <w:rsid w:val="003E3981"/>
    <w:rsid w:val="003E42EE"/>
    <w:rsid w:val="003E4ACC"/>
    <w:rsid w:val="003E509F"/>
    <w:rsid w:val="003E5DBD"/>
    <w:rsid w:val="003E6012"/>
    <w:rsid w:val="003E689F"/>
    <w:rsid w:val="003E7AA1"/>
    <w:rsid w:val="003F045D"/>
    <w:rsid w:val="003F1613"/>
    <w:rsid w:val="003F22F6"/>
    <w:rsid w:val="003F49A1"/>
    <w:rsid w:val="003F5CF6"/>
    <w:rsid w:val="003F62E5"/>
    <w:rsid w:val="003F6CE5"/>
    <w:rsid w:val="003F7112"/>
    <w:rsid w:val="003F74FB"/>
    <w:rsid w:val="003F7A55"/>
    <w:rsid w:val="003F7B83"/>
    <w:rsid w:val="0040048E"/>
    <w:rsid w:val="0040057B"/>
    <w:rsid w:val="00400C0B"/>
    <w:rsid w:val="00400EFF"/>
    <w:rsid w:val="00401DD6"/>
    <w:rsid w:val="0040266E"/>
    <w:rsid w:val="004028C1"/>
    <w:rsid w:val="004028D3"/>
    <w:rsid w:val="00402CCE"/>
    <w:rsid w:val="00403125"/>
    <w:rsid w:val="004032FB"/>
    <w:rsid w:val="00404325"/>
    <w:rsid w:val="0040476C"/>
    <w:rsid w:val="004047F1"/>
    <w:rsid w:val="00404EA3"/>
    <w:rsid w:val="00405C9C"/>
    <w:rsid w:val="0040670B"/>
    <w:rsid w:val="004068A4"/>
    <w:rsid w:val="00406AA6"/>
    <w:rsid w:val="00406FDB"/>
    <w:rsid w:val="00407BD4"/>
    <w:rsid w:val="00407FA1"/>
    <w:rsid w:val="00410373"/>
    <w:rsid w:val="00410D71"/>
    <w:rsid w:val="00412004"/>
    <w:rsid w:val="004125EC"/>
    <w:rsid w:val="00414E55"/>
    <w:rsid w:val="00415289"/>
    <w:rsid w:val="00415D98"/>
    <w:rsid w:val="00415DFA"/>
    <w:rsid w:val="00415F45"/>
    <w:rsid w:val="004167DD"/>
    <w:rsid w:val="00416B0B"/>
    <w:rsid w:val="0041744A"/>
    <w:rsid w:val="00417D89"/>
    <w:rsid w:val="00417DE4"/>
    <w:rsid w:val="00420CFA"/>
    <w:rsid w:val="00420DC2"/>
    <w:rsid w:val="004210DC"/>
    <w:rsid w:val="0042124F"/>
    <w:rsid w:val="0042125E"/>
    <w:rsid w:val="004213A9"/>
    <w:rsid w:val="004216B9"/>
    <w:rsid w:val="004218A1"/>
    <w:rsid w:val="00423A2E"/>
    <w:rsid w:val="00423C6F"/>
    <w:rsid w:val="00423FEB"/>
    <w:rsid w:val="00425077"/>
    <w:rsid w:val="00425439"/>
    <w:rsid w:val="0042559B"/>
    <w:rsid w:val="004259C5"/>
    <w:rsid w:val="00426350"/>
    <w:rsid w:val="004263D5"/>
    <w:rsid w:val="00426579"/>
    <w:rsid w:val="004274B5"/>
    <w:rsid w:val="00427537"/>
    <w:rsid w:val="004278F4"/>
    <w:rsid w:val="00427C80"/>
    <w:rsid w:val="004305AB"/>
    <w:rsid w:val="00431914"/>
    <w:rsid w:val="00431AB5"/>
    <w:rsid w:val="00431DDB"/>
    <w:rsid w:val="00431E74"/>
    <w:rsid w:val="004323F4"/>
    <w:rsid w:val="00432B59"/>
    <w:rsid w:val="00432C70"/>
    <w:rsid w:val="00434032"/>
    <w:rsid w:val="00434688"/>
    <w:rsid w:val="00435211"/>
    <w:rsid w:val="00435749"/>
    <w:rsid w:val="004368CD"/>
    <w:rsid w:val="00436FF6"/>
    <w:rsid w:val="0043728B"/>
    <w:rsid w:val="0043730A"/>
    <w:rsid w:val="00437497"/>
    <w:rsid w:val="004379FD"/>
    <w:rsid w:val="00437DEC"/>
    <w:rsid w:val="00437F58"/>
    <w:rsid w:val="00441785"/>
    <w:rsid w:val="0044221D"/>
    <w:rsid w:val="00442320"/>
    <w:rsid w:val="00442386"/>
    <w:rsid w:val="00442895"/>
    <w:rsid w:val="0044295A"/>
    <w:rsid w:val="0044370C"/>
    <w:rsid w:val="00444644"/>
    <w:rsid w:val="00444B18"/>
    <w:rsid w:val="00444DC9"/>
    <w:rsid w:val="004454C2"/>
    <w:rsid w:val="00445B36"/>
    <w:rsid w:val="004469FF"/>
    <w:rsid w:val="00446A2B"/>
    <w:rsid w:val="00446F0C"/>
    <w:rsid w:val="00447382"/>
    <w:rsid w:val="004501C3"/>
    <w:rsid w:val="00450A70"/>
    <w:rsid w:val="004517DA"/>
    <w:rsid w:val="00451BBC"/>
    <w:rsid w:val="00451D53"/>
    <w:rsid w:val="004521DD"/>
    <w:rsid w:val="004525DC"/>
    <w:rsid w:val="004530B2"/>
    <w:rsid w:val="00453F2E"/>
    <w:rsid w:val="00454871"/>
    <w:rsid w:val="00454966"/>
    <w:rsid w:val="0045497C"/>
    <w:rsid w:val="004549BB"/>
    <w:rsid w:val="00454C8E"/>
    <w:rsid w:val="00454DBE"/>
    <w:rsid w:val="004553C2"/>
    <w:rsid w:val="00455457"/>
    <w:rsid w:val="00455B42"/>
    <w:rsid w:val="00455BE2"/>
    <w:rsid w:val="00455FEF"/>
    <w:rsid w:val="00456114"/>
    <w:rsid w:val="00456422"/>
    <w:rsid w:val="0045658D"/>
    <w:rsid w:val="004565B9"/>
    <w:rsid w:val="004575B2"/>
    <w:rsid w:val="004576DC"/>
    <w:rsid w:val="00457835"/>
    <w:rsid w:val="00457C95"/>
    <w:rsid w:val="00457E39"/>
    <w:rsid w:val="00457F1E"/>
    <w:rsid w:val="00460BB2"/>
    <w:rsid w:val="00461115"/>
    <w:rsid w:val="00462425"/>
    <w:rsid w:val="00463E15"/>
    <w:rsid w:val="00464550"/>
    <w:rsid w:val="004650A2"/>
    <w:rsid w:val="004650BA"/>
    <w:rsid w:val="0046518E"/>
    <w:rsid w:val="0046526E"/>
    <w:rsid w:val="00465AD4"/>
    <w:rsid w:val="0046623D"/>
    <w:rsid w:val="00466474"/>
    <w:rsid w:val="00466A31"/>
    <w:rsid w:val="004677EB"/>
    <w:rsid w:val="004706B8"/>
    <w:rsid w:val="00471243"/>
    <w:rsid w:val="00471C0C"/>
    <w:rsid w:val="00473E09"/>
    <w:rsid w:val="004744F0"/>
    <w:rsid w:val="00475453"/>
    <w:rsid w:val="00475682"/>
    <w:rsid w:val="00475EBE"/>
    <w:rsid w:val="00476C15"/>
    <w:rsid w:val="00476C81"/>
    <w:rsid w:val="004772AF"/>
    <w:rsid w:val="004779A9"/>
    <w:rsid w:val="00477ABF"/>
    <w:rsid w:val="0048069F"/>
    <w:rsid w:val="00480943"/>
    <w:rsid w:val="00480D1C"/>
    <w:rsid w:val="0048109D"/>
    <w:rsid w:val="004811E1"/>
    <w:rsid w:val="0048185A"/>
    <w:rsid w:val="00481CD5"/>
    <w:rsid w:val="00481E41"/>
    <w:rsid w:val="00481EBC"/>
    <w:rsid w:val="004822D4"/>
    <w:rsid w:val="00482A42"/>
    <w:rsid w:val="00482B7C"/>
    <w:rsid w:val="00482C43"/>
    <w:rsid w:val="00482C48"/>
    <w:rsid w:val="00482F3D"/>
    <w:rsid w:val="004837B2"/>
    <w:rsid w:val="00483DC7"/>
    <w:rsid w:val="0048465A"/>
    <w:rsid w:val="00485A40"/>
    <w:rsid w:val="0048661A"/>
    <w:rsid w:val="00486DE6"/>
    <w:rsid w:val="00487238"/>
    <w:rsid w:val="00487CE3"/>
    <w:rsid w:val="00490494"/>
    <w:rsid w:val="004908AF"/>
    <w:rsid w:val="0049106D"/>
    <w:rsid w:val="00491923"/>
    <w:rsid w:val="00492181"/>
    <w:rsid w:val="00492457"/>
    <w:rsid w:val="0049303C"/>
    <w:rsid w:val="004930F6"/>
    <w:rsid w:val="00493375"/>
    <w:rsid w:val="004935A6"/>
    <w:rsid w:val="00493766"/>
    <w:rsid w:val="00493C52"/>
    <w:rsid w:val="00494660"/>
    <w:rsid w:val="004951D3"/>
    <w:rsid w:val="004957BE"/>
    <w:rsid w:val="00495990"/>
    <w:rsid w:val="00495C75"/>
    <w:rsid w:val="00495F95"/>
    <w:rsid w:val="004966F7"/>
    <w:rsid w:val="00496767"/>
    <w:rsid w:val="004A09BF"/>
    <w:rsid w:val="004A0ADA"/>
    <w:rsid w:val="004A0FAF"/>
    <w:rsid w:val="004A15D0"/>
    <w:rsid w:val="004A177E"/>
    <w:rsid w:val="004A1794"/>
    <w:rsid w:val="004A179D"/>
    <w:rsid w:val="004A4A50"/>
    <w:rsid w:val="004A4C57"/>
    <w:rsid w:val="004A5237"/>
    <w:rsid w:val="004A6868"/>
    <w:rsid w:val="004A7B84"/>
    <w:rsid w:val="004B0B21"/>
    <w:rsid w:val="004B0D4A"/>
    <w:rsid w:val="004B15B1"/>
    <w:rsid w:val="004B15D9"/>
    <w:rsid w:val="004B198F"/>
    <w:rsid w:val="004B1F4C"/>
    <w:rsid w:val="004B1FBF"/>
    <w:rsid w:val="004B2C97"/>
    <w:rsid w:val="004B323B"/>
    <w:rsid w:val="004B3D92"/>
    <w:rsid w:val="004B3EF6"/>
    <w:rsid w:val="004B4009"/>
    <w:rsid w:val="004B41A9"/>
    <w:rsid w:val="004B4514"/>
    <w:rsid w:val="004B496B"/>
    <w:rsid w:val="004B4AD2"/>
    <w:rsid w:val="004B4E1F"/>
    <w:rsid w:val="004B4E3C"/>
    <w:rsid w:val="004B512A"/>
    <w:rsid w:val="004B584B"/>
    <w:rsid w:val="004B652B"/>
    <w:rsid w:val="004B7022"/>
    <w:rsid w:val="004B7346"/>
    <w:rsid w:val="004B7EA8"/>
    <w:rsid w:val="004B7FED"/>
    <w:rsid w:val="004C0953"/>
    <w:rsid w:val="004C0FB0"/>
    <w:rsid w:val="004C1D73"/>
    <w:rsid w:val="004C29D1"/>
    <w:rsid w:val="004C32A7"/>
    <w:rsid w:val="004C342F"/>
    <w:rsid w:val="004C36C9"/>
    <w:rsid w:val="004C3A38"/>
    <w:rsid w:val="004C3EE0"/>
    <w:rsid w:val="004C3F4D"/>
    <w:rsid w:val="004C4358"/>
    <w:rsid w:val="004C492F"/>
    <w:rsid w:val="004C4F4C"/>
    <w:rsid w:val="004C4FC0"/>
    <w:rsid w:val="004C5A3D"/>
    <w:rsid w:val="004C5B78"/>
    <w:rsid w:val="004C5FD8"/>
    <w:rsid w:val="004C6D2A"/>
    <w:rsid w:val="004C7496"/>
    <w:rsid w:val="004C7D9F"/>
    <w:rsid w:val="004C7ED3"/>
    <w:rsid w:val="004D0249"/>
    <w:rsid w:val="004D060C"/>
    <w:rsid w:val="004D0941"/>
    <w:rsid w:val="004D1036"/>
    <w:rsid w:val="004D10FA"/>
    <w:rsid w:val="004D1D37"/>
    <w:rsid w:val="004D1F75"/>
    <w:rsid w:val="004D265E"/>
    <w:rsid w:val="004D3048"/>
    <w:rsid w:val="004D444A"/>
    <w:rsid w:val="004D49C0"/>
    <w:rsid w:val="004D4E89"/>
    <w:rsid w:val="004D4F02"/>
    <w:rsid w:val="004D597C"/>
    <w:rsid w:val="004D5E02"/>
    <w:rsid w:val="004D6174"/>
    <w:rsid w:val="004D712E"/>
    <w:rsid w:val="004D74BA"/>
    <w:rsid w:val="004D75C9"/>
    <w:rsid w:val="004D781E"/>
    <w:rsid w:val="004E0937"/>
    <w:rsid w:val="004E09DF"/>
    <w:rsid w:val="004E0AF1"/>
    <w:rsid w:val="004E0D2F"/>
    <w:rsid w:val="004E1103"/>
    <w:rsid w:val="004E133F"/>
    <w:rsid w:val="004E13E9"/>
    <w:rsid w:val="004E1BEA"/>
    <w:rsid w:val="004E1D3A"/>
    <w:rsid w:val="004E2255"/>
    <w:rsid w:val="004E2D76"/>
    <w:rsid w:val="004E2FA2"/>
    <w:rsid w:val="004E3335"/>
    <w:rsid w:val="004E336B"/>
    <w:rsid w:val="004E3576"/>
    <w:rsid w:val="004E3772"/>
    <w:rsid w:val="004E4746"/>
    <w:rsid w:val="004E4B43"/>
    <w:rsid w:val="004E4D38"/>
    <w:rsid w:val="004E52D8"/>
    <w:rsid w:val="004E580E"/>
    <w:rsid w:val="004E589C"/>
    <w:rsid w:val="004E595B"/>
    <w:rsid w:val="004E5E6A"/>
    <w:rsid w:val="004E61CB"/>
    <w:rsid w:val="004E6978"/>
    <w:rsid w:val="004E6F5B"/>
    <w:rsid w:val="004E70E6"/>
    <w:rsid w:val="004E7910"/>
    <w:rsid w:val="004E791E"/>
    <w:rsid w:val="004E7B8A"/>
    <w:rsid w:val="004E7F8A"/>
    <w:rsid w:val="004F0371"/>
    <w:rsid w:val="004F07EC"/>
    <w:rsid w:val="004F0A4F"/>
    <w:rsid w:val="004F0C8E"/>
    <w:rsid w:val="004F11D0"/>
    <w:rsid w:val="004F1DA2"/>
    <w:rsid w:val="004F2121"/>
    <w:rsid w:val="004F2140"/>
    <w:rsid w:val="004F283E"/>
    <w:rsid w:val="004F450A"/>
    <w:rsid w:val="004F4957"/>
    <w:rsid w:val="004F4A4D"/>
    <w:rsid w:val="004F4AA9"/>
    <w:rsid w:val="004F4D5A"/>
    <w:rsid w:val="004F4E2E"/>
    <w:rsid w:val="004F51F3"/>
    <w:rsid w:val="004F530A"/>
    <w:rsid w:val="004F5781"/>
    <w:rsid w:val="004F5CF0"/>
    <w:rsid w:val="004F5FF0"/>
    <w:rsid w:val="004F645F"/>
    <w:rsid w:val="004F6F87"/>
    <w:rsid w:val="004F75FE"/>
    <w:rsid w:val="004F781F"/>
    <w:rsid w:val="004F785E"/>
    <w:rsid w:val="0050051C"/>
    <w:rsid w:val="005005A9"/>
    <w:rsid w:val="0050096B"/>
    <w:rsid w:val="00500BE4"/>
    <w:rsid w:val="00500D1A"/>
    <w:rsid w:val="00500E18"/>
    <w:rsid w:val="005015C1"/>
    <w:rsid w:val="00501612"/>
    <w:rsid w:val="005018D9"/>
    <w:rsid w:val="0050220F"/>
    <w:rsid w:val="00503A61"/>
    <w:rsid w:val="00503AF4"/>
    <w:rsid w:val="005046E2"/>
    <w:rsid w:val="00504E9C"/>
    <w:rsid w:val="00505772"/>
    <w:rsid w:val="005068F1"/>
    <w:rsid w:val="00507415"/>
    <w:rsid w:val="00507423"/>
    <w:rsid w:val="00510F65"/>
    <w:rsid w:val="00510FFB"/>
    <w:rsid w:val="005112EE"/>
    <w:rsid w:val="0051158E"/>
    <w:rsid w:val="0051186C"/>
    <w:rsid w:val="00512009"/>
    <w:rsid w:val="005120F0"/>
    <w:rsid w:val="00512508"/>
    <w:rsid w:val="00512E8B"/>
    <w:rsid w:val="00512E93"/>
    <w:rsid w:val="00513C8C"/>
    <w:rsid w:val="00513ECD"/>
    <w:rsid w:val="0051414E"/>
    <w:rsid w:val="00514393"/>
    <w:rsid w:val="00514756"/>
    <w:rsid w:val="00514AFA"/>
    <w:rsid w:val="0051545A"/>
    <w:rsid w:val="005155B8"/>
    <w:rsid w:val="005160F6"/>
    <w:rsid w:val="005161BA"/>
    <w:rsid w:val="0051682A"/>
    <w:rsid w:val="00517221"/>
    <w:rsid w:val="00517E7B"/>
    <w:rsid w:val="00517F0C"/>
    <w:rsid w:val="005203FD"/>
    <w:rsid w:val="00520CD7"/>
    <w:rsid w:val="00520CE8"/>
    <w:rsid w:val="00520D33"/>
    <w:rsid w:val="0052106D"/>
    <w:rsid w:val="00521093"/>
    <w:rsid w:val="005210C6"/>
    <w:rsid w:val="005217D8"/>
    <w:rsid w:val="0052199C"/>
    <w:rsid w:val="00522486"/>
    <w:rsid w:val="0052254C"/>
    <w:rsid w:val="0052264A"/>
    <w:rsid w:val="00524D1B"/>
    <w:rsid w:val="005250BE"/>
    <w:rsid w:val="00525420"/>
    <w:rsid w:val="00525AC6"/>
    <w:rsid w:val="00525ACE"/>
    <w:rsid w:val="00525C15"/>
    <w:rsid w:val="00525CF9"/>
    <w:rsid w:val="00526DE0"/>
    <w:rsid w:val="00526EDE"/>
    <w:rsid w:val="00527610"/>
    <w:rsid w:val="00527668"/>
    <w:rsid w:val="00527FA3"/>
    <w:rsid w:val="00530303"/>
    <w:rsid w:val="00530803"/>
    <w:rsid w:val="005309C6"/>
    <w:rsid w:val="00530EA3"/>
    <w:rsid w:val="00530F76"/>
    <w:rsid w:val="00531041"/>
    <w:rsid w:val="00531620"/>
    <w:rsid w:val="0053177F"/>
    <w:rsid w:val="00531C70"/>
    <w:rsid w:val="005325EA"/>
    <w:rsid w:val="00533347"/>
    <w:rsid w:val="00533638"/>
    <w:rsid w:val="005339C6"/>
    <w:rsid w:val="00534CF2"/>
    <w:rsid w:val="00534D33"/>
    <w:rsid w:val="00534D9F"/>
    <w:rsid w:val="0053698E"/>
    <w:rsid w:val="00536A4F"/>
    <w:rsid w:val="005371E8"/>
    <w:rsid w:val="005379F6"/>
    <w:rsid w:val="00540183"/>
    <w:rsid w:val="00540299"/>
    <w:rsid w:val="00540C52"/>
    <w:rsid w:val="00540D58"/>
    <w:rsid w:val="00541825"/>
    <w:rsid w:val="00543434"/>
    <w:rsid w:val="005434C0"/>
    <w:rsid w:val="005437B0"/>
    <w:rsid w:val="005449D9"/>
    <w:rsid w:val="00545832"/>
    <w:rsid w:val="00545E3F"/>
    <w:rsid w:val="00545F53"/>
    <w:rsid w:val="00546377"/>
    <w:rsid w:val="00546F0B"/>
    <w:rsid w:val="00547B75"/>
    <w:rsid w:val="00550E61"/>
    <w:rsid w:val="00551648"/>
    <w:rsid w:val="00551E72"/>
    <w:rsid w:val="00551F38"/>
    <w:rsid w:val="00552087"/>
    <w:rsid w:val="005523DB"/>
    <w:rsid w:val="00552B9E"/>
    <w:rsid w:val="005530BE"/>
    <w:rsid w:val="0055382E"/>
    <w:rsid w:val="005538D2"/>
    <w:rsid w:val="00553959"/>
    <w:rsid w:val="005539B0"/>
    <w:rsid w:val="00553B81"/>
    <w:rsid w:val="00553C6F"/>
    <w:rsid w:val="00554710"/>
    <w:rsid w:val="005550AC"/>
    <w:rsid w:val="0055582F"/>
    <w:rsid w:val="00555928"/>
    <w:rsid w:val="00557967"/>
    <w:rsid w:val="0056166B"/>
    <w:rsid w:val="005619B6"/>
    <w:rsid w:val="00561C23"/>
    <w:rsid w:val="00561C2C"/>
    <w:rsid w:val="00562F8C"/>
    <w:rsid w:val="005632CC"/>
    <w:rsid w:val="00563FE7"/>
    <w:rsid w:val="005643A2"/>
    <w:rsid w:val="00564563"/>
    <w:rsid w:val="005648D8"/>
    <w:rsid w:val="00564E85"/>
    <w:rsid w:val="005653FB"/>
    <w:rsid w:val="0056647D"/>
    <w:rsid w:val="00566E81"/>
    <w:rsid w:val="0056749D"/>
    <w:rsid w:val="00567827"/>
    <w:rsid w:val="00567BB6"/>
    <w:rsid w:val="00570A0B"/>
    <w:rsid w:val="00570AD8"/>
    <w:rsid w:val="00570F14"/>
    <w:rsid w:val="00571082"/>
    <w:rsid w:val="00571326"/>
    <w:rsid w:val="00571554"/>
    <w:rsid w:val="005722E2"/>
    <w:rsid w:val="00572A2E"/>
    <w:rsid w:val="00572C94"/>
    <w:rsid w:val="00572E67"/>
    <w:rsid w:val="00573D47"/>
    <w:rsid w:val="00573DA5"/>
    <w:rsid w:val="005746B8"/>
    <w:rsid w:val="00574947"/>
    <w:rsid w:val="00574A00"/>
    <w:rsid w:val="00574E69"/>
    <w:rsid w:val="00575C8A"/>
    <w:rsid w:val="00575F61"/>
    <w:rsid w:val="0057629E"/>
    <w:rsid w:val="005764EB"/>
    <w:rsid w:val="00576921"/>
    <w:rsid w:val="00576B87"/>
    <w:rsid w:val="00577414"/>
    <w:rsid w:val="00577457"/>
    <w:rsid w:val="005778DC"/>
    <w:rsid w:val="00577C31"/>
    <w:rsid w:val="00580531"/>
    <w:rsid w:val="00580B7D"/>
    <w:rsid w:val="00580CA7"/>
    <w:rsid w:val="00580F19"/>
    <w:rsid w:val="005815E3"/>
    <w:rsid w:val="005815E9"/>
    <w:rsid w:val="00581AFD"/>
    <w:rsid w:val="00581BA0"/>
    <w:rsid w:val="00581EC2"/>
    <w:rsid w:val="005823A9"/>
    <w:rsid w:val="00582A7F"/>
    <w:rsid w:val="00582F55"/>
    <w:rsid w:val="00583137"/>
    <w:rsid w:val="005831E8"/>
    <w:rsid w:val="00583B4A"/>
    <w:rsid w:val="00583F43"/>
    <w:rsid w:val="005849FF"/>
    <w:rsid w:val="00585FD7"/>
    <w:rsid w:val="00586169"/>
    <w:rsid w:val="0058716A"/>
    <w:rsid w:val="00587415"/>
    <w:rsid w:val="00587857"/>
    <w:rsid w:val="005909DB"/>
    <w:rsid w:val="00590C44"/>
    <w:rsid w:val="005918A5"/>
    <w:rsid w:val="00592209"/>
    <w:rsid w:val="00592274"/>
    <w:rsid w:val="00592B98"/>
    <w:rsid w:val="0059387A"/>
    <w:rsid w:val="00593C7D"/>
    <w:rsid w:val="005942D5"/>
    <w:rsid w:val="00596060"/>
    <w:rsid w:val="005966DF"/>
    <w:rsid w:val="00596BC2"/>
    <w:rsid w:val="00596FD0"/>
    <w:rsid w:val="00596FDC"/>
    <w:rsid w:val="00597350"/>
    <w:rsid w:val="005974FE"/>
    <w:rsid w:val="00597695"/>
    <w:rsid w:val="00597F1F"/>
    <w:rsid w:val="005A00C7"/>
    <w:rsid w:val="005A04A9"/>
    <w:rsid w:val="005A06EA"/>
    <w:rsid w:val="005A1360"/>
    <w:rsid w:val="005A15FF"/>
    <w:rsid w:val="005A2652"/>
    <w:rsid w:val="005A2C4F"/>
    <w:rsid w:val="005A2C83"/>
    <w:rsid w:val="005A2D3D"/>
    <w:rsid w:val="005A353A"/>
    <w:rsid w:val="005A4355"/>
    <w:rsid w:val="005A58DB"/>
    <w:rsid w:val="005A5C7B"/>
    <w:rsid w:val="005A5C8D"/>
    <w:rsid w:val="005A5DAD"/>
    <w:rsid w:val="005A7378"/>
    <w:rsid w:val="005B0182"/>
    <w:rsid w:val="005B0F45"/>
    <w:rsid w:val="005B117E"/>
    <w:rsid w:val="005B1606"/>
    <w:rsid w:val="005B1B9D"/>
    <w:rsid w:val="005B27C2"/>
    <w:rsid w:val="005B365E"/>
    <w:rsid w:val="005B3B6F"/>
    <w:rsid w:val="005B3F92"/>
    <w:rsid w:val="005B4387"/>
    <w:rsid w:val="005B5078"/>
    <w:rsid w:val="005B53E9"/>
    <w:rsid w:val="005B5516"/>
    <w:rsid w:val="005B6A19"/>
    <w:rsid w:val="005B73AE"/>
    <w:rsid w:val="005B73D0"/>
    <w:rsid w:val="005B75D7"/>
    <w:rsid w:val="005B79BD"/>
    <w:rsid w:val="005C0857"/>
    <w:rsid w:val="005C0F46"/>
    <w:rsid w:val="005C1391"/>
    <w:rsid w:val="005C2515"/>
    <w:rsid w:val="005C2A8A"/>
    <w:rsid w:val="005C2B12"/>
    <w:rsid w:val="005C34A0"/>
    <w:rsid w:val="005C34CA"/>
    <w:rsid w:val="005C354E"/>
    <w:rsid w:val="005C35F3"/>
    <w:rsid w:val="005C4BE7"/>
    <w:rsid w:val="005C5565"/>
    <w:rsid w:val="005C5959"/>
    <w:rsid w:val="005C5B85"/>
    <w:rsid w:val="005C656D"/>
    <w:rsid w:val="005C6E3E"/>
    <w:rsid w:val="005C6FE5"/>
    <w:rsid w:val="005C70E4"/>
    <w:rsid w:val="005C71B6"/>
    <w:rsid w:val="005D0101"/>
    <w:rsid w:val="005D054F"/>
    <w:rsid w:val="005D173C"/>
    <w:rsid w:val="005D23AC"/>
    <w:rsid w:val="005D2A36"/>
    <w:rsid w:val="005D2A54"/>
    <w:rsid w:val="005D2CC0"/>
    <w:rsid w:val="005D3099"/>
    <w:rsid w:val="005D3218"/>
    <w:rsid w:val="005D3948"/>
    <w:rsid w:val="005D480A"/>
    <w:rsid w:val="005D5BCC"/>
    <w:rsid w:val="005D5C9D"/>
    <w:rsid w:val="005D791A"/>
    <w:rsid w:val="005E0BA5"/>
    <w:rsid w:val="005E1200"/>
    <w:rsid w:val="005E1FDF"/>
    <w:rsid w:val="005E2579"/>
    <w:rsid w:val="005E4CD3"/>
    <w:rsid w:val="005E54FB"/>
    <w:rsid w:val="005E655C"/>
    <w:rsid w:val="005E6612"/>
    <w:rsid w:val="005E698B"/>
    <w:rsid w:val="005E724C"/>
    <w:rsid w:val="005E766B"/>
    <w:rsid w:val="005E782F"/>
    <w:rsid w:val="005E7852"/>
    <w:rsid w:val="005F0124"/>
    <w:rsid w:val="005F051A"/>
    <w:rsid w:val="005F0561"/>
    <w:rsid w:val="005F106F"/>
    <w:rsid w:val="005F1342"/>
    <w:rsid w:val="005F174D"/>
    <w:rsid w:val="005F1F7D"/>
    <w:rsid w:val="005F1FB0"/>
    <w:rsid w:val="005F29F1"/>
    <w:rsid w:val="005F3355"/>
    <w:rsid w:val="005F3E84"/>
    <w:rsid w:val="005F48CD"/>
    <w:rsid w:val="005F5641"/>
    <w:rsid w:val="005F5A8C"/>
    <w:rsid w:val="005F5B4B"/>
    <w:rsid w:val="005F608A"/>
    <w:rsid w:val="005F6356"/>
    <w:rsid w:val="005F67C6"/>
    <w:rsid w:val="005F6AA9"/>
    <w:rsid w:val="005F6F34"/>
    <w:rsid w:val="00600267"/>
    <w:rsid w:val="00600C38"/>
    <w:rsid w:val="0060130A"/>
    <w:rsid w:val="00601F1E"/>
    <w:rsid w:val="0060243C"/>
    <w:rsid w:val="00602DD0"/>
    <w:rsid w:val="00604A86"/>
    <w:rsid w:val="00607F39"/>
    <w:rsid w:val="00610CB7"/>
    <w:rsid w:val="00611027"/>
    <w:rsid w:val="00611637"/>
    <w:rsid w:val="00611CE3"/>
    <w:rsid w:val="00612127"/>
    <w:rsid w:val="00612616"/>
    <w:rsid w:val="006129B5"/>
    <w:rsid w:val="00612B53"/>
    <w:rsid w:val="00612E1A"/>
    <w:rsid w:val="0061382A"/>
    <w:rsid w:val="006142E1"/>
    <w:rsid w:val="00614480"/>
    <w:rsid w:val="00615190"/>
    <w:rsid w:val="006151AA"/>
    <w:rsid w:val="0061527F"/>
    <w:rsid w:val="0061557A"/>
    <w:rsid w:val="00615C8E"/>
    <w:rsid w:val="00615DCA"/>
    <w:rsid w:val="006172B6"/>
    <w:rsid w:val="006172E0"/>
    <w:rsid w:val="0062097D"/>
    <w:rsid w:val="00621621"/>
    <w:rsid w:val="00621B22"/>
    <w:rsid w:val="00621EA1"/>
    <w:rsid w:val="0062230E"/>
    <w:rsid w:val="00622752"/>
    <w:rsid w:val="00622856"/>
    <w:rsid w:val="00622D5E"/>
    <w:rsid w:val="00623391"/>
    <w:rsid w:val="00623B4A"/>
    <w:rsid w:val="00625847"/>
    <w:rsid w:val="00625A1F"/>
    <w:rsid w:val="00626086"/>
    <w:rsid w:val="00626092"/>
    <w:rsid w:val="00627593"/>
    <w:rsid w:val="00630843"/>
    <w:rsid w:val="00631DFE"/>
    <w:rsid w:val="0063207C"/>
    <w:rsid w:val="006321B9"/>
    <w:rsid w:val="006329D8"/>
    <w:rsid w:val="00632D50"/>
    <w:rsid w:val="00632FBA"/>
    <w:rsid w:val="006331E8"/>
    <w:rsid w:val="00633C27"/>
    <w:rsid w:val="006352C2"/>
    <w:rsid w:val="00636295"/>
    <w:rsid w:val="0063675A"/>
    <w:rsid w:val="00636E0E"/>
    <w:rsid w:val="00637368"/>
    <w:rsid w:val="006378EE"/>
    <w:rsid w:val="00637974"/>
    <w:rsid w:val="006402A0"/>
    <w:rsid w:val="00640849"/>
    <w:rsid w:val="0064103F"/>
    <w:rsid w:val="00641BB4"/>
    <w:rsid w:val="00641C29"/>
    <w:rsid w:val="00642E5F"/>
    <w:rsid w:val="00642F35"/>
    <w:rsid w:val="00642FE3"/>
    <w:rsid w:val="00643856"/>
    <w:rsid w:val="00645AF1"/>
    <w:rsid w:val="00645BEF"/>
    <w:rsid w:val="006471F5"/>
    <w:rsid w:val="006472B9"/>
    <w:rsid w:val="00647563"/>
    <w:rsid w:val="006475CC"/>
    <w:rsid w:val="0064767A"/>
    <w:rsid w:val="006476D6"/>
    <w:rsid w:val="00647A90"/>
    <w:rsid w:val="00647C40"/>
    <w:rsid w:val="0065026E"/>
    <w:rsid w:val="00650BA1"/>
    <w:rsid w:val="00650D47"/>
    <w:rsid w:val="0065164B"/>
    <w:rsid w:val="00652018"/>
    <w:rsid w:val="00653661"/>
    <w:rsid w:val="006536DD"/>
    <w:rsid w:val="00653780"/>
    <w:rsid w:val="006538FD"/>
    <w:rsid w:val="00653AF7"/>
    <w:rsid w:val="00654245"/>
    <w:rsid w:val="0065447E"/>
    <w:rsid w:val="006546D3"/>
    <w:rsid w:val="006547AF"/>
    <w:rsid w:val="00655805"/>
    <w:rsid w:val="00655A33"/>
    <w:rsid w:val="00656778"/>
    <w:rsid w:val="00656D2A"/>
    <w:rsid w:val="00657044"/>
    <w:rsid w:val="0065793B"/>
    <w:rsid w:val="00657A2A"/>
    <w:rsid w:val="00657B95"/>
    <w:rsid w:val="006605A6"/>
    <w:rsid w:val="00660865"/>
    <w:rsid w:val="006614BA"/>
    <w:rsid w:val="00661D80"/>
    <w:rsid w:val="00661D91"/>
    <w:rsid w:val="00661ED8"/>
    <w:rsid w:val="00661EF3"/>
    <w:rsid w:val="0066227B"/>
    <w:rsid w:val="00662A08"/>
    <w:rsid w:val="00662AE9"/>
    <w:rsid w:val="00662D59"/>
    <w:rsid w:val="00663122"/>
    <w:rsid w:val="0066313F"/>
    <w:rsid w:val="006640DB"/>
    <w:rsid w:val="006642C6"/>
    <w:rsid w:val="00664358"/>
    <w:rsid w:val="006647E4"/>
    <w:rsid w:val="0066526E"/>
    <w:rsid w:val="00665866"/>
    <w:rsid w:val="00665EAF"/>
    <w:rsid w:val="00666548"/>
    <w:rsid w:val="00666EC9"/>
    <w:rsid w:val="00667A34"/>
    <w:rsid w:val="0067022D"/>
    <w:rsid w:val="00670746"/>
    <w:rsid w:val="00670DDE"/>
    <w:rsid w:val="006715E7"/>
    <w:rsid w:val="00671911"/>
    <w:rsid w:val="00671A89"/>
    <w:rsid w:val="00671CFB"/>
    <w:rsid w:val="00671D2E"/>
    <w:rsid w:val="00671DC6"/>
    <w:rsid w:val="00672269"/>
    <w:rsid w:val="00673851"/>
    <w:rsid w:val="006743B9"/>
    <w:rsid w:val="006744F7"/>
    <w:rsid w:val="006754B5"/>
    <w:rsid w:val="006765BC"/>
    <w:rsid w:val="0067686C"/>
    <w:rsid w:val="00677B3E"/>
    <w:rsid w:val="00677D45"/>
    <w:rsid w:val="00680791"/>
    <w:rsid w:val="00680A36"/>
    <w:rsid w:val="006815B3"/>
    <w:rsid w:val="0068174B"/>
    <w:rsid w:val="00681A88"/>
    <w:rsid w:val="00681B35"/>
    <w:rsid w:val="006826EC"/>
    <w:rsid w:val="00683502"/>
    <w:rsid w:val="00684653"/>
    <w:rsid w:val="00684F7A"/>
    <w:rsid w:val="00685E08"/>
    <w:rsid w:val="00685F8D"/>
    <w:rsid w:val="00686C6F"/>
    <w:rsid w:val="00686DAD"/>
    <w:rsid w:val="00687AEE"/>
    <w:rsid w:val="006902A8"/>
    <w:rsid w:val="00690362"/>
    <w:rsid w:val="006905D1"/>
    <w:rsid w:val="0069089B"/>
    <w:rsid w:val="00690A44"/>
    <w:rsid w:val="00691B64"/>
    <w:rsid w:val="006920E4"/>
    <w:rsid w:val="0069292E"/>
    <w:rsid w:val="00692A8E"/>
    <w:rsid w:val="00694682"/>
    <w:rsid w:val="006949AB"/>
    <w:rsid w:val="00694F39"/>
    <w:rsid w:val="00694F3A"/>
    <w:rsid w:val="00695161"/>
    <w:rsid w:val="00695627"/>
    <w:rsid w:val="00695790"/>
    <w:rsid w:val="006959D6"/>
    <w:rsid w:val="00695C20"/>
    <w:rsid w:val="00695E5E"/>
    <w:rsid w:val="00696857"/>
    <w:rsid w:val="00697E5B"/>
    <w:rsid w:val="00697FCC"/>
    <w:rsid w:val="006A0656"/>
    <w:rsid w:val="006A0E1A"/>
    <w:rsid w:val="006A12D3"/>
    <w:rsid w:val="006A2C73"/>
    <w:rsid w:val="006A2DDF"/>
    <w:rsid w:val="006A3086"/>
    <w:rsid w:val="006A3BA8"/>
    <w:rsid w:val="006A44F4"/>
    <w:rsid w:val="006A4526"/>
    <w:rsid w:val="006A4DFA"/>
    <w:rsid w:val="006A509F"/>
    <w:rsid w:val="006A527B"/>
    <w:rsid w:val="006A527C"/>
    <w:rsid w:val="006A549B"/>
    <w:rsid w:val="006A5795"/>
    <w:rsid w:val="006A5E12"/>
    <w:rsid w:val="006A608F"/>
    <w:rsid w:val="006A6182"/>
    <w:rsid w:val="006A7213"/>
    <w:rsid w:val="006A73C5"/>
    <w:rsid w:val="006A7977"/>
    <w:rsid w:val="006A7AEC"/>
    <w:rsid w:val="006A7DF2"/>
    <w:rsid w:val="006B06CB"/>
    <w:rsid w:val="006B0826"/>
    <w:rsid w:val="006B0C78"/>
    <w:rsid w:val="006B0D94"/>
    <w:rsid w:val="006B1900"/>
    <w:rsid w:val="006B1A04"/>
    <w:rsid w:val="006B1C9C"/>
    <w:rsid w:val="006B2026"/>
    <w:rsid w:val="006B2526"/>
    <w:rsid w:val="006B3CAC"/>
    <w:rsid w:val="006B3EBE"/>
    <w:rsid w:val="006B5090"/>
    <w:rsid w:val="006B539F"/>
    <w:rsid w:val="006B5BC6"/>
    <w:rsid w:val="006B6AA7"/>
    <w:rsid w:val="006B6BC9"/>
    <w:rsid w:val="006B70B7"/>
    <w:rsid w:val="006B721F"/>
    <w:rsid w:val="006B7F9F"/>
    <w:rsid w:val="006C046B"/>
    <w:rsid w:val="006C04B7"/>
    <w:rsid w:val="006C04ED"/>
    <w:rsid w:val="006C078A"/>
    <w:rsid w:val="006C07A9"/>
    <w:rsid w:val="006C096B"/>
    <w:rsid w:val="006C11DC"/>
    <w:rsid w:val="006C134C"/>
    <w:rsid w:val="006C16E0"/>
    <w:rsid w:val="006C1807"/>
    <w:rsid w:val="006C1A00"/>
    <w:rsid w:val="006C23FC"/>
    <w:rsid w:val="006C2CAE"/>
    <w:rsid w:val="006C3278"/>
    <w:rsid w:val="006C34C1"/>
    <w:rsid w:val="006C3DED"/>
    <w:rsid w:val="006C421F"/>
    <w:rsid w:val="006C53F2"/>
    <w:rsid w:val="006C5CA7"/>
    <w:rsid w:val="006C5D30"/>
    <w:rsid w:val="006C5EFB"/>
    <w:rsid w:val="006C651A"/>
    <w:rsid w:val="006C6CBD"/>
    <w:rsid w:val="006D03BA"/>
    <w:rsid w:val="006D081A"/>
    <w:rsid w:val="006D08A6"/>
    <w:rsid w:val="006D0B59"/>
    <w:rsid w:val="006D0B88"/>
    <w:rsid w:val="006D0CEB"/>
    <w:rsid w:val="006D11B4"/>
    <w:rsid w:val="006D192B"/>
    <w:rsid w:val="006D25C6"/>
    <w:rsid w:val="006D29C5"/>
    <w:rsid w:val="006D2CA2"/>
    <w:rsid w:val="006D3311"/>
    <w:rsid w:val="006D3883"/>
    <w:rsid w:val="006D3BAE"/>
    <w:rsid w:val="006D3C15"/>
    <w:rsid w:val="006D3DF9"/>
    <w:rsid w:val="006D435E"/>
    <w:rsid w:val="006D5326"/>
    <w:rsid w:val="006D56A3"/>
    <w:rsid w:val="006D58ED"/>
    <w:rsid w:val="006D613B"/>
    <w:rsid w:val="006D6797"/>
    <w:rsid w:val="006D70A9"/>
    <w:rsid w:val="006D7541"/>
    <w:rsid w:val="006D77D0"/>
    <w:rsid w:val="006E0CA2"/>
    <w:rsid w:val="006E0D34"/>
    <w:rsid w:val="006E0DAC"/>
    <w:rsid w:val="006E1483"/>
    <w:rsid w:val="006E17DF"/>
    <w:rsid w:val="006E1BF4"/>
    <w:rsid w:val="006E211E"/>
    <w:rsid w:val="006E2551"/>
    <w:rsid w:val="006E25B2"/>
    <w:rsid w:val="006E2743"/>
    <w:rsid w:val="006E2794"/>
    <w:rsid w:val="006E27E2"/>
    <w:rsid w:val="006E2C54"/>
    <w:rsid w:val="006E2C7D"/>
    <w:rsid w:val="006E319D"/>
    <w:rsid w:val="006E44E8"/>
    <w:rsid w:val="006E487F"/>
    <w:rsid w:val="006E49D3"/>
    <w:rsid w:val="006E4FFB"/>
    <w:rsid w:val="006E5EE7"/>
    <w:rsid w:val="006E5EF7"/>
    <w:rsid w:val="006E647A"/>
    <w:rsid w:val="006E6B09"/>
    <w:rsid w:val="006E71D7"/>
    <w:rsid w:val="006E7D2F"/>
    <w:rsid w:val="006E7E7E"/>
    <w:rsid w:val="006F039E"/>
    <w:rsid w:val="006F125C"/>
    <w:rsid w:val="006F3855"/>
    <w:rsid w:val="006F4244"/>
    <w:rsid w:val="006F440B"/>
    <w:rsid w:val="006F452D"/>
    <w:rsid w:val="006F45F2"/>
    <w:rsid w:val="006F49AF"/>
    <w:rsid w:val="006F4B84"/>
    <w:rsid w:val="006F5B7F"/>
    <w:rsid w:val="006F5C67"/>
    <w:rsid w:val="006F6211"/>
    <w:rsid w:val="006F68E3"/>
    <w:rsid w:val="006F6E54"/>
    <w:rsid w:val="006F7C0C"/>
    <w:rsid w:val="006F7D6D"/>
    <w:rsid w:val="00700458"/>
    <w:rsid w:val="0070072B"/>
    <w:rsid w:val="00700C4F"/>
    <w:rsid w:val="007011CD"/>
    <w:rsid w:val="00701B06"/>
    <w:rsid w:val="00701DAE"/>
    <w:rsid w:val="007020A4"/>
    <w:rsid w:val="00702117"/>
    <w:rsid w:val="00702A18"/>
    <w:rsid w:val="00702DE7"/>
    <w:rsid w:val="00702DF7"/>
    <w:rsid w:val="00703B5F"/>
    <w:rsid w:val="00703DC8"/>
    <w:rsid w:val="007047D5"/>
    <w:rsid w:val="00704B21"/>
    <w:rsid w:val="00704B8D"/>
    <w:rsid w:val="00704FBE"/>
    <w:rsid w:val="00705130"/>
    <w:rsid w:val="00705173"/>
    <w:rsid w:val="0070592F"/>
    <w:rsid w:val="007060F3"/>
    <w:rsid w:val="007060FD"/>
    <w:rsid w:val="00706677"/>
    <w:rsid w:val="00706AEF"/>
    <w:rsid w:val="00706E81"/>
    <w:rsid w:val="00707526"/>
    <w:rsid w:val="007075DE"/>
    <w:rsid w:val="00707B05"/>
    <w:rsid w:val="00707CE6"/>
    <w:rsid w:val="007108BC"/>
    <w:rsid w:val="00710AC8"/>
    <w:rsid w:val="00710EDB"/>
    <w:rsid w:val="00711C04"/>
    <w:rsid w:val="00711DE9"/>
    <w:rsid w:val="00711E09"/>
    <w:rsid w:val="00712156"/>
    <w:rsid w:val="00712268"/>
    <w:rsid w:val="007123C5"/>
    <w:rsid w:val="00712717"/>
    <w:rsid w:val="007130DA"/>
    <w:rsid w:val="007135C6"/>
    <w:rsid w:val="00713FE2"/>
    <w:rsid w:val="00714F1F"/>
    <w:rsid w:val="00715E74"/>
    <w:rsid w:val="007163F5"/>
    <w:rsid w:val="00716549"/>
    <w:rsid w:val="00716712"/>
    <w:rsid w:val="00716CC3"/>
    <w:rsid w:val="00716EFA"/>
    <w:rsid w:val="007174FD"/>
    <w:rsid w:val="00717A4B"/>
    <w:rsid w:val="00717B72"/>
    <w:rsid w:val="00717C5C"/>
    <w:rsid w:val="007203A6"/>
    <w:rsid w:val="007203CE"/>
    <w:rsid w:val="00720562"/>
    <w:rsid w:val="00720EDB"/>
    <w:rsid w:val="0072140A"/>
    <w:rsid w:val="007219D2"/>
    <w:rsid w:val="00721D82"/>
    <w:rsid w:val="0072275D"/>
    <w:rsid w:val="0072295B"/>
    <w:rsid w:val="00722E47"/>
    <w:rsid w:val="00723619"/>
    <w:rsid w:val="00723B5F"/>
    <w:rsid w:val="00723CD1"/>
    <w:rsid w:val="00723FCD"/>
    <w:rsid w:val="00724293"/>
    <w:rsid w:val="007260DF"/>
    <w:rsid w:val="007262FA"/>
    <w:rsid w:val="007264AB"/>
    <w:rsid w:val="00726AA3"/>
    <w:rsid w:val="00726E5D"/>
    <w:rsid w:val="00727051"/>
    <w:rsid w:val="00727243"/>
    <w:rsid w:val="00727558"/>
    <w:rsid w:val="007275B1"/>
    <w:rsid w:val="00727711"/>
    <w:rsid w:val="00727BDA"/>
    <w:rsid w:val="00727F18"/>
    <w:rsid w:val="00730157"/>
    <w:rsid w:val="007301F8"/>
    <w:rsid w:val="00730397"/>
    <w:rsid w:val="00730703"/>
    <w:rsid w:val="00731E54"/>
    <w:rsid w:val="00732B03"/>
    <w:rsid w:val="00733509"/>
    <w:rsid w:val="007339EA"/>
    <w:rsid w:val="00733BD8"/>
    <w:rsid w:val="00735A0F"/>
    <w:rsid w:val="00735E6D"/>
    <w:rsid w:val="0073659D"/>
    <w:rsid w:val="00736D14"/>
    <w:rsid w:val="00737577"/>
    <w:rsid w:val="00737E3C"/>
    <w:rsid w:val="00740053"/>
    <w:rsid w:val="00740BFA"/>
    <w:rsid w:val="00740C5C"/>
    <w:rsid w:val="00741312"/>
    <w:rsid w:val="0074169F"/>
    <w:rsid w:val="00741B3A"/>
    <w:rsid w:val="00741C2E"/>
    <w:rsid w:val="00741F52"/>
    <w:rsid w:val="00741FA3"/>
    <w:rsid w:val="0074257E"/>
    <w:rsid w:val="00742D57"/>
    <w:rsid w:val="007433A5"/>
    <w:rsid w:val="007433C7"/>
    <w:rsid w:val="00743768"/>
    <w:rsid w:val="00744396"/>
    <w:rsid w:val="00744D9F"/>
    <w:rsid w:val="007459EB"/>
    <w:rsid w:val="00745AB6"/>
    <w:rsid w:val="007460E1"/>
    <w:rsid w:val="0074634C"/>
    <w:rsid w:val="00747322"/>
    <w:rsid w:val="007478A1"/>
    <w:rsid w:val="00747A5F"/>
    <w:rsid w:val="00747D91"/>
    <w:rsid w:val="00747F04"/>
    <w:rsid w:val="00750469"/>
    <w:rsid w:val="00750F6B"/>
    <w:rsid w:val="007510E2"/>
    <w:rsid w:val="007511D0"/>
    <w:rsid w:val="007513FE"/>
    <w:rsid w:val="0075187C"/>
    <w:rsid w:val="00751AEE"/>
    <w:rsid w:val="0075206A"/>
    <w:rsid w:val="00752659"/>
    <w:rsid w:val="00752BE8"/>
    <w:rsid w:val="007540BB"/>
    <w:rsid w:val="007555C0"/>
    <w:rsid w:val="007567D9"/>
    <w:rsid w:val="00756907"/>
    <w:rsid w:val="00756ADE"/>
    <w:rsid w:val="0075733B"/>
    <w:rsid w:val="007574EC"/>
    <w:rsid w:val="00757C90"/>
    <w:rsid w:val="00760052"/>
    <w:rsid w:val="007609D8"/>
    <w:rsid w:val="00760B95"/>
    <w:rsid w:val="00760BF4"/>
    <w:rsid w:val="00761167"/>
    <w:rsid w:val="00761293"/>
    <w:rsid w:val="007619B6"/>
    <w:rsid w:val="00761E23"/>
    <w:rsid w:val="007621F9"/>
    <w:rsid w:val="00762EFF"/>
    <w:rsid w:val="00763366"/>
    <w:rsid w:val="007638DA"/>
    <w:rsid w:val="00764C9D"/>
    <w:rsid w:val="00765251"/>
    <w:rsid w:val="00765A5A"/>
    <w:rsid w:val="007662A7"/>
    <w:rsid w:val="007667D0"/>
    <w:rsid w:val="00766C6C"/>
    <w:rsid w:val="00766D24"/>
    <w:rsid w:val="00767DF9"/>
    <w:rsid w:val="0077005B"/>
    <w:rsid w:val="00770436"/>
    <w:rsid w:val="00770A13"/>
    <w:rsid w:val="00770BD2"/>
    <w:rsid w:val="00770C11"/>
    <w:rsid w:val="00773302"/>
    <w:rsid w:val="007737A5"/>
    <w:rsid w:val="0077447B"/>
    <w:rsid w:val="00774B7E"/>
    <w:rsid w:val="00774D52"/>
    <w:rsid w:val="007752A6"/>
    <w:rsid w:val="00775B29"/>
    <w:rsid w:val="00776993"/>
    <w:rsid w:val="00776FCE"/>
    <w:rsid w:val="00777057"/>
    <w:rsid w:val="007774B2"/>
    <w:rsid w:val="007776EF"/>
    <w:rsid w:val="00777848"/>
    <w:rsid w:val="0077794E"/>
    <w:rsid w:val="00777D7F"/>
    <w:rsid w:val="00777EF0"/>
    <w:rsid w:val="0078013B"/>
    <w:rsid w:val="007813BF"/>
    <w:rsid w:val="007816A0"/>
    <w:rsid w:val="0078185F"/>
    <w:rsid w:val="007818C5"/>
    <w:rsid w:val="00781F71"/>
    <w:rsid w:val="007829E6"/>
    <w:rsid w:val="007834CF"/>
    <w:rsid w:val="007841F8"/>
    <w:rsid w:val="007847B1"/>
    <w:rsid w:val="00784A29"/>
    <w:rsid w:val="00784CF9"/>
    <w:rsid w:val="00784FE8"/>
    <w:rsid w:val="0078542E"/>
    <w:rsid w:val="00785981"/>
    <w:rsid w:val="00785C9C"/>
    <w:rsid w:val="007862BE"/>
    <w:rsid w:val="00787073"/>
    <w:rsid w:val="007871B6"/>
    <w:rsid w:val="00787361"/>
    <w:rsid w:val="007874C4"/>
    <w:rsid w:val="007875A3"/>
    <w:rsid w:val="00787CBC"/>
    <w:rsid w:val="00787F99"/>
    <w:rsid w:val="00790353"/>
    <w:rsid w:val="00790512"/>
    <w:rsid w:val="00790541"/>
    <w:rsid w:val="00790BED"/>
    <w:rsid w:val="0079282C"/>
    <w:rsid w:val="007928CA"/>
    <w:rsid w:val="00792953"/>
    <w:rsid w:val="00793C7D"/>
    <w:rsid w:val="00794289"/>
    <w:rsid w:val="007944DE"/>
    <w:rsid w:val="007945CE"/>
    <w:rsid w:val="007945F2"/>
    <w:rsid w:val="00794C10"/>
    <w:rsid w:val="0079547A"/>
    <w:rsid w:val="00795DAD"/>
    <w:rsid w:val="00795DE1"/>
    <w:rsid w:val="007962F6"/>
    <w:rsid w:val="00796A29"/>
    <w:rsid w:val="0079781F"/>
    <w:rsid w:val="007A013D"/>
    <w:rsid w:val="007A034C"/>
    <w:rsid w:val="007A04AE"/>
    <w:rsid w:val="007A0B7C"/>
    <w:rsid w:val="007A19FA"/>
    <w:rsid w:val="007A256C"/>
    <w:rsid w:val="007A2579"/>
    <w:rsid w:val="007A3493"/>
    <w:rsid w:val="007A3E7D"/>
    <w:rsid w:val="007A4D95"/>
    <w:rsid w:val="007A4F60"/>
    <w:rsid w:val="007A597B"/>
    <w:rsid w:val="007A5BC6"/>
    <w:rsid w:val="007A63B2"/>
    <w:rsid w:val="007A65B2"/>
    <w:rsid w:val="007A784F"/>
    <w:rsid w:val="007B03F0"/>
    <w:rsid w:val="007B05D2"/>
    <w:rsid w:val="007B07FB"/>
    <w:rsid w:val="007B097D"/>
    <w:rsid w:val="007B0F64"/>
    <w:rsid w:val="007B1004"/>
    <w:rsid w:val="007B1386"/>
    <w:rsid w:val="007B1525"/>
    <w:rsid w:val="007B1815"/>
    <w:rsid w:val="007B2842"/>
    <w:rsid w:val="007B31D4"/>
    <w:rsid w:val="007B3363"/>
    <w:rsid w:val="007B4E5A"/>
    <w:rsid w:val="007B50E6"/>
    <w:rsid w:val="007B51A4"/>
    <w:rsid w:val="007B69C8"/>
    <w:rsid w:val="007B6B79"/>
    <w:rsid w:val="007B7A53"/>
    <w:rsid w:val="007B7B6D"/>
    <w:rsid w:val="007B7E65"/>
    <w:rsid w:val="007B7F47"/>
    <w:rsid w:val="007C13F2"/>
    <w:rsid w:val="007C1563"/>
    <w:rsid w:val="007C1855"/>
    <w:rsid w:val="007C273F"/>
    <w:rsid w:val="007C2E57"/>
    <w:rsid w:val="007C2F8B"/>
    <w:rsid w:val="007C33F7"/>
    <w:rsid w:val="007C3BC5"/>
    <w:rsid w:val="007C3CCB"/>
    <w:rsid w:val="007C4CA6"/>
    <w:rsid w:val="007C4D8D"/>
    <w:rsid w:val="007C5590"/>
    <w:rsid w:val="007C6171"/>
    <w:rsid w:val="007C664E"/>
    <w:rsid w:val="007C696F"/>
    <w:rsid w:val="007C69B2"/>
    <w:rsid w:val="007C6E43"/>
    <w:rsid w:val="007C70E7"/>
    <w:rsid w:val="007C7363"/>
    <w:rsid w:val="007C7E97"/>
    <w:rsid w:val="007C7F4E"/>
    <w:rsid w:val="007D086E"/>
    <w:rsid w:val="007D119E"/>
    <w:rsid w:val="007D2370"/>
    <w:rsid w:val="007D2911"/>
    <w:rsid w:val="007D2A1D"/>
    <w:rsid w:val="007D2B06"/>
    <w:rsid w:val="007D33DC"/>
    <w:rsid w:val="007D45F3"/>
    <w:rsid w:val="007D494E"/>
    <w:rsid w:val="007D60BE"/>
    <w:rsid w:val="007D71C4"/>
    <w:rsid w:val="007D7790"/>
    <w:rsid w:val="007D78FE"/>
    <w:rsid w:val="007E05C6"/>
    <w:rsid w:val="007E097D"/>
    <w:rsid w:val="007E0A21"/>
    <w:rsid w:val="007E0B07"/>
    <w:rsid w:val="007E0B13"/>
    <w:rsid w:val="007E0FB2"/>
    <w:rsid w:val="007E15E8"/>
    <w:rsid w:val="007E1F3D"/>
    <w:rsid w:val="007E1F7D"/>
    <w:rsid w:val="007E26B1"/>
    <w:rsid w:val="007E28DB"/>
    <w:rsid w:val="007E2BCF"/>
    <w:rsid w:val="007E2F8F"/>
    <w:rsid w:val="007E2FC9"/>
    <w:rsid w:val="007E418F"/>
    <w:rsid w:val="007E4717"/>
    <w:rsid w:val="007E67AC"/>
    <w:rsid w:val="007E67B8"/>
    <w:rsid w:val="007E6FDB"/>
    <w:rsid w:val="007E70DE"/>
    <w:rsid w:val="007E74C2"/>
    <w:rsid w:val="007E78AF"/>
    <w:rsid w:val="007F0738"/>
    <w:rsid w:val="007F1907"/>
    <w:rsid w:val="007F3568"/>
    <w:rsid w:val="007F38B4"/>
    <w:rsid w:val="007F3DB5"/>
    <w:rsid w:val="007F4024"/>
    <w:rsid w:val="007F4466"/>
    <w:rsid w:val="007F4475"/>
    <w:rsid w:val="007F4D0C"/>
    <w:rsid w:val="007F5767"/>
    <w:rsid w:val="007F58DE"/>
    <w:rsid w:val="007F5B6D"/>
    <w:rsid w:val="007F6CBF"/>
    <w:rsid w:val="007F6FED"/>
    <w:rsid w:val="007F7871"/>
    <w:rsid w:val="007F79AD"/>
    <w:rsid w:val="008001CF"/>
    <w:rsid w:val="00800E6F"/>
    <w:rsid w:val="00801356"/>
    <w:rsid w:val="00801B9B"/>
    <w:rsid w:val="00801C8A"/>
    <w:rsid w:val="0080283A"/>
    <w:rsid w:val="00802C66"/>
    <w:rsid w:val="00802E9D"/>
    <w:rsid w:val="008037B2"/>
    <w:rsid w:val="008037F8"/>
    <w:rsid w:val="008038F7"/>
    <w:rsid w:val="00804DC3"/>
    <w:rsid w:val="00805218"/>
    <w:rsid w:val="00805309"/>
    <w:rsid w:val="008056AD"/>
    <w:rsid w:val="00806BED"/>
    <w:rsid w:val="00806DA0"/>
    <w:rsid w:val="00807ADA"/>
    <w:rsid w:val="00807C83"/>
    <w:rsid w:val="00807F85"/>
    <w:rsid w:val="008100FE"/>
    <w:rsid w:val="00810590"/>
    <w:rsid w:val="00810C12"/>
    <w:rsid w:val="008115CE"/>
    <w:rsid w:val="008117DB"/>
    <w:rsid w:val="00811882"/>
    <w:rsid w:val="00811CE7"/>
    <w:rsid w:val="00811FAE"/>
    <w:rsid w:val="0081292C"/>
    <w:rsid w:val="008133BB"/>
    <w:rsid w:val="008138E6"/>
    <w:rsid w:val="00813932"/>
    <w:rsid w:val="00814488"/>
    <w:rsid w:val="00814BE9"/>
    <w:rsid w:val="00814F48"/>
    <w:rsid w:val="0081588A"/>
    <w:rsid w:val="00815EA8"/>
    <w:rsid w:val="00815ED8"/>
    <w:rsid w:val="008162DE"/>
    <w:rsid w:val="00816439"/>
    <w:rsid w:val="0081669B"/>
    <w:rsid w:val="008166F0"/>
    <w:rsid w:val="00816CC3"/>
    <w:rsid w:val="00816EFE"/>
    <w:rsid w:val="0081793A"/>
    <w:rsid w:val="00817D12"/>
    <w:rsid w:val="008201E8"/>
    <w:rsid w:val="008208C6"/>
    <w:rsid w:val="00820B91"/>
    <w:rsid w:val="00821093"/>
    <w:rsid w:val="008224BA"/>
    <w:rsid w:val="00822893"/>
    <w:rsid w:val="008232D6"/>
    <w:rsid w:val="0082355C"/>
    <w:rsid w:val="00824D51"/>
    <w:rsid w:val="00824DFF"/>
    <w:rsid w:val="008254DF"/>
    <w:rsid w:val="00825F4C"/>
    <w:rsid w:val="0082785D"/>
    <w:rsid w:val="00827A00"/>
    <w:rsid w:val="00830021"/>
    <w:rsid w:val="008300E2"/>
    <w:rsid w:val="008301A2"/>
    <w:rsid w:val="0083065D"/>
    <w:rsid w:val="00830D57"/>
    <w:rsid w:val="00830E4A"/>
    <w:rsid w:val="0083115F"/>
    <w:rsid w:val="00831325"/>
    <w:rsid w:val="00831493"/>
    <w:rsid w:val="008319AD"/>
    <w:rsid w:val="00831A52"/>
    <w:rsid w:val="00831D22"/>
    <w:rsid w:val="00831EA4"/>
    <w:rsid w:val="008341CD"/>
    <w:rsid w:val="0083436C"/>
    <w:rsid w:val="008345EE"/>
    <w:rsid w:val="008347D9"/>
    <w:rsid w:val="00834945"/>
    <w:rsid w:val="00834ABE"/>
    <w:rsid w:val="0083520F"/>
    <w:rsid w:val="00835927"/>
    <w:rsid w:val="00836584"/>
    <w:rsid w:val="00836A54"/>
    <w:rsid w:val="00836F4C"/>
    <w:rsid w:val="0083751F"/>
    <w:rsid w:val="00837595"/>
    <w:rsid w:val="00837AF6"/>
    <w:rsid w:val="008401FC"/>
    <w:rsid w:val="00840307"/>
    <w:rsid w:val="008408BF"/>
    <w:rsid w:val="00840B32"/>
    <w:rsid w:val="00841F5A"/>
    <w:rsid w:val="00841F93"/>
    <w:rsid w:val="00842405"/>
    <w:rsid w:val="00843574"/>
    <w:rsid w:val="008457E7"/>
    <w:rsid w:val="008459F5"/>
    <w:rsid w:val="00845A07"/>
    <w:rsid w:val="00845C29"/>
    <w:rsid w:val="00846112"/>
    <w:rsid w:val="00846A31"/>
    <w:rsid w:val="0084773F"/>
    <w:rsid w:val="00847ABD"/>
    <w:rsid w:val="00847E83"/>
    <w:rsid w:val="00847EEE"/>
    <w:rsid w:val="00850081"/>
    <w:rsid w:val="00850153"/>
    <w:rsid w:val="00850755"/>
    <w:rsid w:val="00850886"/>
    <w:rsid w:val="00850C60"/>
    <w:rsid w:val="00850D38"/>
    <w:rsid w:val="008510C6"/>
    <w:rsid w:val="008512CB"/>
    <w:rsid w:val="008516BE"/>
    <w:rsid w:val="00851CC1"/>
    <w:rsid w:val="008532E0"/>
    <w:rsid w:val="00853E66"/>
    <w:rsid w:val="00853F20"/>
    <w:rsid w:val="008542E2"/>
    <w:rsid w:val="00854E66"/>
    <w:rsid w:val="008552D7"/>
    <w:rsid w:val="00855669"/>
    <w:rsid w:val="00855B02"/>
    <w:rsid w:val="00855F8D"/>
    <w:rsid w:val="00856F63"/>
    <w:rsid w:val="00857D72"/>
    <w:rsid w:val="008602BB"/>
    <w:rsid w:val="008611D6"/>
    <w:rsid w:val="0086131C"/>
    <w:rsid w:val="0086139F"/>
    <w:rsid w:val="00861A45"/>
    <w:rsid w:val="00861F78"/>
    <w:rsid w:val="008623B7"/>
    <w:rsid w:val="00862D44"/>
    <w:rsid w:val="00863579"/>
    <w:rsid w:val="00863B0E"/>
    <w:rsid w:val="00863B8C"/>
    <w:rsid w:val="00863C01"/>
    <w:rsid w:val="008647F3"/>
    <w:rsid w:val="00864E99"/>
    <w:rsid w:val="00865564"/>
    <w:rsid w:val="00865B1A"/>
    <w:rsid w:val="00865B68"/>
    <w:rsid w:val="008661AC"/>
    <w:rsid w:val="00866249"/>
    <w:rsid w:val="00866561"/>
    <w:rsid w:val="00866CE4"/>
    <w:rsid w:val="0086718C"/>
    <w:rsid w:val="00867B63"/>
    <w:rsid w:val="008701A6"/>
    <w:rsid w:val="00870378"/>
    <w:rsid w:val="00870E43"/>
    <w:rsid w:val="00870E98"/>
    <w:rsid w:val="00871A87"/>
    <w:rsid w:val="00872393"/>
    <w:rsid w:val="0087340C"/>
    <w:rsid w:val="0087382C"/>
    <w:rsid w:val="00873838"/>
    <w:rsid w:val="008739DD"/>
    <w:rsid w:val="00873E7E"/>
    <w:rsid w:val="00874576"/>
    <w:rsid w:val="00874650"/>
    <w:rsid w:val="00875A41"/>
    <w:rsid w:val="00875FE2"/>
    <w:rsid w:val="00876B42"/>
    <w:rsid w:val="0087704F"/>
    <w:rsid w:val="00877068"/>
    <w:rsid w:val="00880286"/>
    <w:rsid w:val="0088092E"/>
    <w:rsid w:val="00880A43"/>
    <w:rsid w:val="00880B58"/>
    <w:rsid w:val="0088185E"/>
    <w:rsid w:val="00881A2C"/>
    <w:rsid w:val="00881F9F"/>
    <w:rsid w:val="008828EE"/>
    <w:rsid w:val="00882B0B"/>
    <w:rsid w:val="00882F37"/>
    <w:rsid w:val="00883834"/>
    <w:rsid w:val="008839A8"/>
    <w:rsid w:val="00883BC7"/>
    <w:rsid w:val="00883D0A"/>
    <w:rsid w:val="00884286"/>
    <w:rsid w:val="0088428C"/>
    <w:rsid w:val="00884716"/>
    <w:rsid w:val="00884994"/>
    <w:rsid w:val="0088532F"/>
    <w:rsid w:val="0088599D"/>
    <w:rsid w:val="008861F4"/>
    <w:rsid w:val="008865BC"/>
    <w:rsid w:val="00887003"/>
    <w:rsid w:val="008872D0"/>
    <w:rsid w:val="00887619"/>
    <w:rsid w:val="00887716"/>
    <w:rsid w:val="0088776C"/>
    <w:rsid w:val="00887815"/>
    <w:rsid w:val="00887A53"/>
    <w:rsid w:val="00887CFC"/>
    <w:rsid w:val="0089113B"/>
    <w:rsid w:val="00891145"/>
    <w:rsid w:val="0089187B"/>
    <w:rsid w:val="00891903"/>
    <w:rsid w:val="00891AA1"/>
    <w:rsid w:val="008923C9"/>
    <w:rsid w:val="0089266B"/>
    <w:rsid w:val="00892A9D"/>
    <w:rsid w:val="00892BD3"/>
    <w:rsid w:val="00892C23"/>
    <w:rsid w:val="00892DF6"/>
    <w:rsid w:val="008934CA"/>
    <w:rsid w:val="008939BA"/>
    <w:rsid w:val="008939D6"/>
    <w:rsid w:val="008946D1"/>
    <w:rsid w:val="00894AFA"/>
    <w:rsid w:val="00894DC4"/>
    <w:rsid w:val="00895F8F"/>
    <w:rsid w:val="00896557"/>
    <w:rsid w:val="00896659"/>
    <w:rsid w:val="008967B6"/>
    <w:rsid w:val="00897841"/>
    <w:rsid w:val="008A0452"/>
    <w:rsid w:val="008A06F7"/>
    <w:rsid w:val="008A0ACA"/>
    <w:rsid w:val="008A1046"/>
    <w:rsid w:val="008A29C9"/>
    <w:rsid w:val="008A29E8"/>
    <w:rsid w:val="008A2D67"/>
    <w:rsid w:val="008A2DD2"/>
    <w:rsid w:val="008A2DF3"/>
    <w:rsid w:val="008A37C4"/>
    <w:rsid w:val="008A476F"/>
    <w:rsid w:val="008A51CD"/>
    <w:rsid w:val="008A53DE"/>
    <w:rsid w:val="008A56D9"/>
    <w:rsid w:val="008A5852"/>
    <w:rsid w:val="008A67B3"/>
    <w:rsid w:val="008A78FF"/>
    <w:rsid w:val="008A79C8"/>
    <w:rsid w:val="008B022F"/>
    <w:rsid w:val="008B03F7"/>
    <w:rsid w:val="008B1237"/>
    <w:rsid w:val="008B128B"/>
    <w:rsid w:val="008B14E2"/>
    <w:rsid w:val="008B1A28"/>
    <w:rsid w:val="008B1E70"/>
    <w:rsid w:val="008B448A"/>
    <w:rsid w:val="008B4545"/>
    <w:rsid w:val="008B5421"/>
    <w:rsid w:val="008B54A5"/>
    <w:rsid w:val="008B5D60"/>
    <w:rsid w:val="008B640D"/>
    <w:rsid w:val="008B79FE"/>
    <w:rsid w:val="008B7F71"/>
    <w:rsid w:val="008C02D8"/>
    <w:rsid w:val="008C2298"/>
    <w:rsid w:val="008C23AF"/>
    <w:rsid w:val="008C34BE"/>
    <w:rsid w:val="008C3742"/>
    <w:rsid w:val="008C455B"/>
    <w:rsid w:val="008C4C80"/>
    <w:rsid w:val="008C50F2"/>
    <w:rsid w:val="008C5FB7"/>
    <w:rsid w:val="008C608F"/>
    <w:rsid w:val="008C696E"/>
    <w:rsid w:val="008C6FE8"/>
    <w:rsid w:val="008C7270"/>
    <w:rsid w:val="008C760E"/>
    <w:rsid w:val="008C7B86"/>
    <w:rsid w:val="008C7F28"/>
    <w:rsid w:val="008D0669"/>
    <w:rsid w:val="008D0C69"/>
    <w:rsid w:val="008D1F2B"/>
    <w:rsid w:val="008D1FC9"/>
    <w:rsid w:val="008D221C"/>
    <w:rsid w:val="008D261C"/>
    <w:rsid w:val="008D27B0"/>
    <w:rsid w:val="008D2894"/>
    <w:rsid w:val="008D28D4"/>
    <w:rsid w:val="008D2D08"/>
    <w:rsid w:val="008D319A"/>
    <w:rsid w:val="008D34AC"/>
    <w:rsid w:val="008D3B36"/>
    <w:rsid w:val="008D3DD3"/>
    <w:rsid w:val="008D4109"/>
    <w:rsid w:val="008D4AB2"/>
    <w:rsid w:val="008D58D5"/>
    <w:rsid w:val="008D5F21"/>
    <w:rsid w:val="008D62D2"/>
    <w:rsid w:val="008D6B0F"/>
    <w:rsid w:val="008D723C"/>
    <w:rsid w:val="008D7D5C"/>
    <w:rsid w:val="008E063C"/>
    <w:rsid w:val="008E0EB4"/>
    <w:rsid w:val="008E1A28"/>
    <w:rsid w:val="008E28E4"/>
    <w:rsid w:val="008E321F"/>
    <w:rsid w:val="008E375E"/>
    <w:rsid w:val="008E3E8A"/>
    <w:rsid w:val="008E4699"/>
    <w:rsid w:val="008E4A19"/>
    <w:rsid w:val="008E4A57"/>
    <w:rsid w:val="008E4EEF"/>
    <w:rsid w:val="008E4F7F"/>
    <w:rsid w:val="008E5111"/>
    <w:rsid w:val="008E5339"/>
    <w:rsid w:val="008E56CD"/>
    <w:rsid w:val="008E591C"/>
    <w:rsid w:val="008E6649"/>
    <w:rsid w:val="008E70C0"/>
    <w:rsid w:val="008E7EAF"/>
    <w:rsid w:val="008F015B"/>
    <w:rsid w:val="008F0431"/>
    <w:rsid w:val="008F05D6"/>
    <w:rsid w:val="008F0C2E"/>
    <w:rsid w:val="008F1A8A"/>
    <w:rsid w:val="008F22B3"/>
    <w:rsid w:val="008F246A"/>
    <w:rsid w:val="008F30EF"/>
    <w:rsid w:val="008F47F6"/>
    <w:rsid w:val="008F52E3"/>
    <w:rsid w:val="008F5393"/>
    <w:rsid w:val="008F5B69"/>
    <w:rsid w:val="008F6B57"/>
    <w:rsid w:val="008F7E94"/>
    <w:rsid w:val="00900D80"/>
    <w:rsid w:val="0090168C"/>
    <w:rsid w:val="00901C27"/>
    <w:rsid w:val="00901F18"/>
    <w:rsid w:val="009023AE"/>
    <w:rsid w:val="0090262E"/>
    <w:rsid w:val="00902901"/>
    <w:rsid w:val="00902AAD"/>
    <w:rsid w:val="00902EFC"/>
    <w:rsid w:val="00903321"/>
    <w:rsid w:val="009037E8"/>
    <w:rsid w:val="00903F6E"/>
    <w:rsid w:val="00904C03"/>
    <w:rsid w:val="00907104"/>
    <w:rsid w:val="00907908"/>
    <w:rsid w:val="00910006"/>
    <w:rsid w:val="0091003A"/>
    <w:rsid w:val="00910A3C"/>
    <w:rsid w:val="0091183E"/>
    <w:rsid w:val="009121E5"/>
    <w:rsid w:val="00912B15"/>
    <w:rsid w:val="009136A5"/>
    <w:rsid w:val="009137FA"/>
    <w:rsid w:val="0091384F"/>
    <w:rsid w:val="00914C6E"/>
    <w:rsid w:val="00914D61"/>
    <w:rsid w:val="0091503F"/>
    <w:rsid w:val="009151D8"/>
    <w:rsid w:val="00915EA3"/>
    <w:rsid w:val="0091656A"/>
    <w:rsid w:val="0091678E"/>
    <w:rsid w:val="009167DF"/>
    <w:rsid w:val="0091707A"/>
    <w:rsid w:val="00917F5A"/>
    <w:rsid w:val="009200D0"/>
    <w:rsid w:val="009206BB"/>
    <w:rsid w:val="009206EC"/>
    <w:rsid w:val="00920C30"/>
    <w:rsid w:val="009216F7"/>
    <w:rsid w:val="00921D79"/>
    <w:rsid w:val="009220EF"/>
    <w:rsid w:val="0092230D"/>
    <w:rsid w:val="00922B94"/>
    <w:rsid w:val="00923D53"/>
    <w:rsid w:val="00924080"/>
    <w:rsid w:val="0092417A"/>
    <w:rsid w:val="009244A1"/>
    <w:rsid w:val="009245D8"/>
    <w:rsid w:val="0092473D"/>
    <w:rsid w:val="00924793"/>
    <w:rsid w:val="00924DE2"/>
    <w:rsid w:val="00924E78"/>
    <w:rsid w:val="00925246"/>
    <w:rsid w:val="0092583C"/>
    <w:rsid w:val="00925AE5"/>
    <w:rsid w:val="009269FC"/>
    <w:rsid w:val="00927766"/>
    <w:rsid w:val="009278C3"/>
    <w:rsid w:val="0093032F"/>
    <w:rsid w:val="0093039D"/>
    <w:rsid w:val="00930436"/>
    <w:rsid w:val="009305F4"/>
    <w:rsid w:val="009307B4"/>
    <w:rsid w:val="009308AB"/>
    <w:rsid w:val="00930F34"/>
    <w:rsid w:val="00931167"/>
    <w:rsid w:val="00931DC1"/>
    <w:rsid w:val="00932AC3"/>
    <w:rsid w:val="00933A83"/>
    <w:rsid w:val="00934826"/>
    <w:rsid w:val="009348F5"/>
    <w:rsid w:val="00934BAF"/>
    <w:rsid w:val="00934D1A"/>
    <w:rsid w:val="009353E4"/>
    <w:rsid w:val="009353FF"/>
    <w:rsid w:val="00935CF4"/>
    <w:rsid w:val="00936594"/>
    <w:rsid w:val="009367A0"/>
    <w:rsid w:val="00936D4B"/>
    <w:rsid w:val="00937485"/>
    <w:rsid w:val="0093762E"/>
    <w:rsid w:val="00937631"/>
    <w:rsid w:val="009379A3"/>
    <w:rsid w:val="009379B0"/>
    <w:rsid w:val="00937ACE"/>
    <w:rsid w:val="00937DDF"/>
    <w:rsid w:val="00937E46"/>
    <w:rsid w:val="00937EDE"/>
    <w:rsid w:val="00940849"/>
    <w:rsid w:val="00940AFB"/>
    <w:rsid w:val="009419B0"/>
    <w:rsid w:val="00941C42"/>
    <w:rsid w:val="00941D83"/>
    <w:rsid w:val="009424D9"/>
    <w:rsid w:val="00942C49"/>
    <w:rsid w:val="00942E3A"/>
    <w:rsid w:val="00942FC1"/>
    <w:rsid w:val="00943586"/>
    <w:rsid w:val="00944277"/>
    <w:rsid w:val="00944288"/>
    <w:rsid w:val="0094461E"/>
    <w:rsid w:val="009446E6"/>
    <w:rsid w:val="00944EC9"/>
    <w:rsid w:val="009472AA"/>
    <w:rsid w:val="00947468"/>
    <w:rsid w:val="00947BA5"/>
    <w:rsid w:val="009504B9"/>
    <w:rsid w:val="009504DF"/>
    <w:rsid w:val="00950738"/>
    <w:rsid w:val="00950CD5"/>
    <w:rsid w:val="00950F13"/>
    <w:rsid w:val="00951A74"/>
    <w:rsid w:val="00951B95"/>
    <w:rsid w:val="00951C7D"/>
    <w:rsid w:val="00951DAC"/>
    <w:rsid w:val="00951FAC"/>
    <w:rsid w:val="0095200C"/>
    <w:rsid w:val="00952A2D"/>
    <w:rsid w:val="00952CD4"/>
    <w:rsid w:val="00952E78"/>
    <w:rsid w:val="0095300E"/>
    <w:rsid w:val="009537D1"/>
    <w:rsid w:val="00953DEC"/>
    <w:rsid w:val="00954043"/>
    <w:rsid w:val="009543F3"/>
    <w:rsid w:val="00954DC7"/>
    <w:rsid w:val="00955797"/>
    <w:rsid w:val="009561D5"/>
    <w:rsid w:val="00956328"/>
    <w:rsid w:val="0095670F"/>
    <w:rsid w:val="00956ED3"/>
    <w:rsid w:val="0095782E"/>
    <w:rsid w:val="00957B0C"/>
    <w:rsid w:val="0096013C"/>
    <w:rsid w:val="00960309"/>
    <w:rsid w:val="00960652"/>
    <w:rsid w:val="009607FB"/>
    <w:rsid w:val="00960B50"/>
    <w:rsid w:val="00961042"/>
    <w:rsid w:val="0096116B"/>
    <w:rsid w:val="00961527"/>
    <w:rsid w:val="009620FD"/>
    <w:rsid w:val="00962FE4"/>
    <w:rsid w:val="00963C5B"/>
    <w:rsid w:val="00963F92"/>
    <w:rsid w:val="00964518"/>
    <w:rsid w:val="009647D6"/>
    <w:rsid w:val="00964B35"/>
    <w:rsid w:val="0096519B"/>
    <w:rsid w:val="009652F3"/>
    <w:rsid w:val="00966042"/>
    <w:rsid w:val="0096620B"/>
    <w:rsid w:val="00966EF4"/>
    <w:rsid w:val="00967108"/>
    <w:rsid w:val="00967872"/>
    <w:rsid w:val="009707B9"/>
    <w:rsid w:val="00970EF9"/>
    <w:rsid w:val="009713C1"/>
    <w:rsid w:val="00971801"/>
    <w:rsid w:val="009727AD"/>
    <w:rsid w:val="00972E58"/>
    <w:rsid w:val="0097333F"/>
    <w:rsid w:val="00973523"/>
    <w:rsid w:val="00973B43"/>
    <w:rsid w:val="009751AA"/>
    <w:rsid w:val="0097584C"/>
    <w:rsid w:val="00976722"/>
    <w:rsid w:val="009767DA"/>
    <w:rsid w:val="00976E2A"/>
    <w:rsid w:val="009775B1"/>
    <w:rsid w:val="00977909"/>
    <w:rsid w:val="00977A31"/>
    <w:rsid w:val="00977FF8"/>
    <w:rsid w:val="00980111"/>
    <w:rsid w:val="00980206"/>
    <w:rsid w:val="00980942"/>
    <w:rsid w:val="00980978"/>
    <w:rsid w:val="00981B9B"/>
    <w:rsid w:val="0098262D"/>
    <w:rsid w:val="00982FDC"/>
    <w:rsid w:val="00983F70"/>
    <w:rsid w:val="009850F3"/>
    <w:rsid w:val="00985C4C"/>
    <w:rsid w:val="00985EE8"/>
    <w:rsid w:val="0098620A"/>
    <w:rsid w:val="0098659B"/>
    <w:rsid w:val="00986AF7"/>
    <w:rsid w:val="00987462"/>
    <w:rsid w:val="0099041C"/>
    <w:rsid w:val="009909AF"/>
    <w:rsid w:val="00990C45"/>
    <w:rsid w:val="00991791"/>
    <w:rsid w:val="00991C08"/>
    <w:rsid w:val="00991D7D"/>
    <w:rsid w:val="009923C6"/>
    <w:rsid w:val="009923FF"/>
    <w:rsid w:val="00992436"/>
    <w:rsid w:val="00992EF9"/>
    <w:rsid w:val="0099330D"/>
    <w:rsid w:val="00993CAD"/>
    <w:rsid w:val="00994B47"/>
    <w:rsid w:val="00995178"/>
    <w:rsid w:val="009951D4"/>
    <w:rsid w:val="00995A98"/>
    <w:rsid w:val="00995BDA"/>
    <w:rsid w:val="00996AEA"/>
    <w:rsid w:val="00997B8C"/>
    <w:rsid w:val="00997BA8"/>
    <w:rsid w:val="009A0222"/>
    <w:rsid w:val="009A0503"/>
    <w:rsid w:val="009A1016"/>
    <w:rsid w:val="009A1207"/>
    <w:rsid w:val="009A12C5"/>
    <w:rsid w:val="009A3214"/>
    <w:rsid w:val="009A36C9"/>
    <w:rsid w:val="009A3925"/>
    <w:rsid w:val="009A3A74"/>
    <w:rsid w:val="009A3CB2"/>
    <w:rsid w:val="009A3DB5"/>
    <w:rsid w:val="009A4259"/>
    <w:rsid w:val="009A5CB9"/>
    <w:rsid w:val="009A606C"/>
    <w:rsid w:val="009A6469"/>
    <w:rsid w:val="009A7319"/>
    <w:rsid w:val="009B0089"/>
    <w:rsid w:val="009B010D"/>
    <w:rsid w:val="009B0599"/>
    <w:rsid w:val="009B187B"/>
    <w:rsid w:val="009B1E44"/>
    <w:rsid w:val="009B23C5"/>
    <w:rsid w:val="009B292F"/>
    <w:rsid w:val="009B373E"/>
    <w:rsid w:val="009B38D4"/>
    <w:rsid w:val="009B3BF1"/>
    <w:rsid w:val="009B45C1"/>
    <w:rsid w:val="009B461E"/>
    <w:rsid w:val="009B4A20"/>
    <w:rsid w:val="009B4D2A"/>
    <w:rsid w:val="009B5B23"/>
    <w:rsid w:val="009B5E60"/>
    <w:rsid w:val="009B6804"/>
    <w:rsid w:val="009C19D1"/>
    <w:rsid w:val="009C3495"/>
    <w:rsid w:val="009C3EF0"/>
    <w:rsid w:val="009C4A0E"/>
    <w:rsid w:val="009C54AB"/>
    <w:rsid w:val="009C568C"/>
    <w:rsid w:val="009C682E"/>
    <w:rsid w:val="009C6EE2"/>
    <w:rsid w:val="009D0292"/>
    <w:rsid w:val="009D216E"/>
    <w:rsid w:val="009D267E"/>
    <w:rsid w:val="009D34FD"/>
    <w:rsid w:val="009D485B"/>
    <w:rsid w:val="009D5D01"/>
    <w:rsid w:val="009D5D8A"/>
    <w:rsid w:val="009D5DE5"/>
    <w:rsid w:val="009D667D"/>
    <w:rsid w:val="009D78B4"/>
    <w:rsid w:val="009E01A0"/>
    <w:rsid w:val="009E1735"/>
    <w:rsid w:val="009E1D90"/>
    <w:rsid w:val="009E2039"/>
    <w:rsid w:val="009E23A8"/>
    <w:rsid w:val="009E2B65"/>
    <w:rsid w:val="009E2ED6"/>
    <w:rsid w:val="009E2FB4"/>
    <w:rsid w:val="009E4752"/>
    <w:rsid w:val="009E485B"/>
    <w:rsid w:val="009E488B"/>
    <w:rsid w:val="009E5340"/>
    <w:rsid w:val="009E53D6"/>
    <w:rsid w:val="009E54BA"/>
    <w:rsid w:val="009E575C"/>
    <w:rsid w:val="009E57BC"/>
    <w:rsid w:val="009E5A84"/>
    <w:rsid w:val="009E5B43"/>
    <w:rsid w:val="009E6698"/>
    <w:rsid w:val="009E72A2"/>
    <w:rsid w:val="009E7634"/>
    <w:rsid w:val="009F142A"/>
    <w:rsid w:val="009F180D"/>
    <w:rsid w:val="009F1C3B"/>
    <w:rsid w:val="009F212E"/>
    <w:rsid w:val="009F234A"/>
    <w:rsid w:val="009F252C"/>
    <w:rsid w:val="009F2CE9"/>
    <w:rsid w:val="009F35E8"/>
    <w:rsid w:val="009F3973"/>
    <w:rsid w:val="009F4630"/>
    <w:rsid w:val="009F4E88"/>
    <w:rsid w:val="009F561E"/>
    <w:rsid w:val="009F567D"/>
    <w:rsid w:val="009F6115"/>
    <w:rsid w:val="009F65BA"/>
    <w:rsid w:val="009F6FA4"/>
    <w:rsid w:val="009F781A"/>
    <w:rsid w:val="009F7B81"/>
    <w:rsid w:val="00A005BC"/>
    <w:rsid w:val="00A00B07"/>
    <w:rsid w:val="00A01B5B"/>
    <w:rsid w:val="00A02AAC"/>
    <w:rsid w:val="00A04A1C"/>
    <w:rsid w:val="00A04DD2"/>
    <w:rsid w:val="00A05075"/>
    <w:rsid w:val="00A051C6"/>
    <w:rsid w:val="00A051FC"/>
    <w:rsid w:val="00A05405"/>
    <w:rsid w:val="00A0542E"/>
    <w:rsid w:val="00A066F8"/>
    <w:rsid w:val="00A06D9B"/>
    <w:rsid w:val="00A06F2D"/>
    <w:rsid w:val="00A07D0E"/>
    <w:rsid w:val="00A10A83"/>
    <w:rsid w:val="00A10BCA"/>
    <w:rsid w:val="00A10D44"/>
    <w:rsid w:val="00A11803"/>
    <w:rsid w:val="00A11BD7"/>
    <w:rsid w:val="00A120F5"/>
    <w:rsid w:val="00A122EC"/>
    <w:rsid w:val="00A12E91"/>
    <w:rsid w:val="00A134EF"/>
    <w:rsid w:val="00A136F7"/>
    <w:rsid w:val="00A1377F"/>
    <w:rsid w:val="00A137F2"/>
    <w:rsid w:val="00A13B3F"/>
    <w:rsid w:val="00A13DC7"/>
    <w:rsid w:val="00A162D1"/>
    <w:rsid w:val="00A16B6C"/>
    <w:rsid w:val="00A2012B"/>
    <w:rsid w:val="00A201CC"/>
    <w:rsid w:val="00A20DC6"/>
    <w:rsid w:val="00A20E04"/>
    <w:rsid w:val="00A20EE7"/>
    <w:rsid w:val="00A2133F"/>
    <w:rsid w:val="00A213F1"/>
    <w:rsid w:val="00A22255"/>
    <w:rsid w:val="00A22750"/>
    <w:rsid w:val="00A22D34"/>
    <w:rsid w:val="00A232E3"/>
    <w:rsid w:val="00A23BD1"/>
    <w:rsid w:val="00A23FFD"/>
    <w:rsid w:val="00A24B5D"/>
    <w:rsid w:val="00A25BE4"/>
    <w:rsid w:val="00A264C6"/>
    <w:rsid w:val="00A27491"/>
    <w:rsid w:val="00A27864"/>
    <w:rsid w:val="00A2798A"/>
    <w:rsid w:val="00A27B95"/>
    <w:rsid w:val="00A30B92"/>
    <w:rsid w:val="00A30FE4"/>
    <w:rsid w:val="00A32443"/>
    <w:rsid w:val="00A32D45"/>
    <w:rsid w:val="00A32DE0"/>
    <w:rsid w:val="00A33305"/>
    <w:rsid w:val="00A33414"/>
    <w:rsid w:val="00A33727"/>
    <w:rsid w:val="00A33D2C"/>
    <w:rsid w:val="00A34197"/>
    <w:rsid w:val="00A34E82"/>
    <w:rsid w:val="00A351BB"/>
    <w:rsid w:val="00A35766"/>
    <w:rsid w:val="00A35B1F"/>
    <w:rsid w:val="00A35DA5"/>
    <w:rsid w:val="00A366B0"/>
    <w:rsid w:val="00A36967"/>
    <w:rsid w:val="00A37371"/>
    <w:rsid w:val="00A373C2"/>
    <w:rsid w:val="00A37B34"/>
    <w:rsid w:val="00A37DB4"/>
    <w:rsid w:val="00A40EA7"/>
    <w:rsid w:val="00A42207"/>
    <w:rsid w:val="00A425F6"/>
    <w:rsid w:val="00A427B8"/>
    <w:rsid w:val="00A42AA0"/>
    <w:rsid w:val="00A42B4D"/>
    <w:rsid w:val="00A42BCB"/>
    <w:rsid w:val="00A42E80"/>
    <w:rsid w:val="00A436BB"/>
    <w:rsid w:val="00A43A36"/>
    <w:rsid w:val="00A43FA5"/>
    <w:rsid w:val="00A4400B"/>
    <w:rsid w:val="00A44AF3"/>
    <w:rsid w:val="00A45648"/>
    <w:rsid w:val="00A45860"/>
    <w:rsid w:val="00A465FA"/>
    <w:rsid w:val="00A46968"/>
    <w:rsid w:val="00A46AA1"/>
    <w:rsid w:val="00A46C6A"/>
    <w:rsid w:val="00A46D78"/>
    <w:rsid w:val="00A46DC0"/>
    <w:rsid w:val="00A46FF9"/>
    <w:rsid w:val="00A47610"/>
    <w:rsid w:val="00A47D15"/>
    <w:rsid w:val="00A5083E"/>
    <w:rsid w:val="00A50AC7"/>
    <w:rsid w:val="00A50E18"/>
    <w:rsid w:val="00A510C1"/>
    <w:rsid w:val="00A51651"/>
    <w:rsid w:val="00A51695"/>
    <w:rsid w:val="00A5189B"/>
    <w:rsid w:val="00A51A11"/>
    <w:rsid w:val="00A51FDC"/>
    <w:rsid w:val="00A52059"/>
    <w:rsid w:val="00A52766"/>
    <w:rsid w:val="00A54AB1"/>
    <w:rsid w:val="00A54E00"/>
    <w:rsid w:val="00A5549B"/>
    <w:rsid w:val="00A55DD8"/>
    <w:rsid w:val="00A560DA"/>
    <w:rsid w:val="00A56A97"/>
    <w:rsid w:val="00A5784E"/>
    <w:rsid w:val="00A57884"/>
    <w:rsid w:val="00A57C84"/>
    <w:rsid w:val="00A57E3E"/>
    <w:rsid w:val="00A57EBD"/>
    <w:rsid w:val="00A60967"/>
    <w:rsid w:val="00A616AD"/>
    <w:rsid w:val="00A617CA"/>
    <w:rsid w:val="00A61A72"/>
    <w:rsid w:val="00A61ADD"/>
    <w:rsid w:val="00A61B1A"/>
    <w:rsid w:val="00A61C52"/>
    <w:rsid w:val="00A6284A"/>
    <w:rsid w:val="00A62AFC"/>
    <w:rsid w:val="00A62D69"/>
    <w:rsid w:val="00A633CF"/>
    <w:rsid w:val="00A63701"/>
    <w:rsid w:val="00A63FBC"/>
    <w:rsid w:val="00A64500"/>
    <w:rsid w:val="00A653C2"/>
    <w:rsid w:val="00A657D0"/>
    <w:rsid w:val="00A65996"/>
    <w:rsid w:val="00A6618B"/>
    <w:rsid w:val="00A669EE"/>
    <w:rsid w:val="00A66BEE"/>
    <w:rsid w:val="00A66E75"/>
    <w:rsid w:val="00A6775C"/>
    <w:rsid w:val="00A70B76"/>
    <w:rsid w:val="00A70C07"/>
    <w:rsid w:val="00A723CA"/>
    <w:rsid w:val="00A73398"/>
    <w:rsid w:val="00A73CCE"/>
    <w:rsid w:val="00A73CF5"/>
    <w:rsid w:val="00A7501E"/>
    <w:rsid w:val="00A759B2"/>
    <w:rsid w:val="00A75AA9"/>
    <w:rsid w:val="00A76642"/>
    <w:rsid w:val="00A76748"/>
    <w:rsid w:val="00A770BD"/>
    <w:rsid w:val="00A77BE4"/>
    <w:rsid w:val="00A80593"/>
    <w:rsid w:val="00A807B3"/>
    <w:rsid w:val="00A8185E"/>
    <w:rsid w:val="00A826DB"/>
    <w:rsid w:val="00A82F76"/>
    <w:rsid w:val="00A832C1"/>
    <w:rsid w:val="00A8353D"/>
    <w:rsid w:val="00A84326"/>
    <w:rsid w:val="00A846B5"/>
    <w:rsid w:val="00A84F85"/>
    <w:rsid w:val="00A85276"/>
    <w:rsid w:val="00A85541"/>
    <w:rsid w:val="00A860E6"/>
    <w:rsid w:val="00A872A1"/>
    <w:rsid w:val="00A905AE"/>
    <w:rsid w:val="00A90A69"/>
    <w:rsid w:val="00A9158C"/>
    <w:rsid w:val="00A91CDD"/>
    <w:rsid w:val="00A920FB"/>
    <w:rsid w:val="00A92130"/>
    <w:rsid w:val="00A92514"/>
    <w:rsid w:val="00A9309C"/>
    <w:rsid w:val="00A930D1"/>
    <w:rsid w:val="00A9315C"/>
    <w:rsid w:val="00A93168"/>
    <w:rsid w:val="00A9324D"/>
    <w:rsid w:val="00A93741"/>
    <w:rsid w:val="00A93B71"/>
    <w:rsid w:val="00A93D54"/>
    <w:rsid w:val="00A93DFA"/>
    <w:rsid w:val="00A946C3"/>
    <w:rsid w:val="00A94948"/>
    <w:rsid w:val="00A94B78"/>
    <w:rsid w:val="00A95339"/>
    <w:rsid w:val="00A95BE6"/>
    <w:rsid w:val="00A95EA7"/>
    <w:rsid w:val="00A9616F"/>
    <w:rsid w:val="00A9670F"/>
    <w:rsid w:val="00A970D5"/>
    <w:rsid w:val="00A97999"/>
    <w:rsid w:val="00AA0DDC"/>
    <w:rsid w:val="00AA1298"/>
    <w:rsid w:val="00AA13E5"/>
    <w:rsid w:val="00AA15EE"/>
    <w:rsid w:val="00AA1E98"/>
    <w:rsid w:val="00AA209C"/>
    <w:rsid w:val="00AA2444"/>
    <w:rsid w:val="00AA2A6A"/>
    <w:rsid w:val="00AA4659"/>
    <w:rsid w:val="00AA4E1F"/>
    <w:rsid w:val="00AA5389"/>
    <w:rsid w:val="00AA56D1"/>
    <w:rsid w:val="00AA579D"/>
    <w:rsid w:val="00AA6692"/>
    <w:rsid w:val="00AA66D9"/>
    <w:rsid w:val="00AA6805"/>
    <w:rsid w:val="00AA69B9"/>
    <w:rsid w:val="00AA6ACB"/>
    <w:rsid w:val="00AA7F03"/>
    <w:rsid w:val="00AB0383"/>
    <w:rsid w:val="00AB07BD"/>
    <w:rsid w:val="00AB184D"/>
    <w:rsid w:val="00AB1A4F"/>
    <w:rsid w:val="00AB1D8E"/>
    <w:rsid w:val="00AB22E8"/>
    <w:rsid w:val="00AB3BC9"/>
    <w:rsid w:val="00AB3C19"/>
    <w:rsid w:val="00AB3D88"/>
    <w:rsid w:val="00AB4419"/>
    <w:rsid w:val="00AB4D47"/>
    <w:rsid w:val="00AB50D4"/>
    <w:rsid w:val="00AB62B7"/>
    <w:rsid w:val="00AB6380"/>
    <w:rsid w:val="00AB6EB5"/>
    <w:rsid w:val="00AB733C"/>
    <w:rsid w:val="00AB78DF"/>
    <w:rsid w:val="00AC03B4"/>
    <w:rsid w:val="00AC1912"/>
    <w:rsid w:val="00AC1C65"/>
    <w:rsid w:val="00AC1CD0"/>
    <w:rsid w:val="00AC22A3"/>
    <w:rsid w:val="00AC2BEE"/>
    <w:rsid w:val="00AC2ECD"/>
    <w:rsid w:val="00AC30B8"/>
    <w:rsid w:val="00AC3771"/>
    <w:rsid w:val="00AC39FE"/>
    <w:rsid w:val="00AC3EAC"/>
    <w:rsid w:val="00AC508F"/>
    <w:rsid w:val="00AC516F"/>
    <w:rsid w:val="00AC539F"/>
    <w:rsid w:val="00AC5819"/>
    <w:rsid w:val="00AC62B8"/>
    <w:rsid w:val="00AC6CF3"/>
    <w:rsid w:val="00AC6F25"/>
    <w:rsid w:val="00AC70AF"/>
    <w:rsid w:val="00AC751D"/>
    <w:rsid w:val="00AD17CD"/>
    <w:rsid w:val="00AD184A"/>
    <w:rsid w:val="00AD1A17"/>
    <w:rsid w:val="00AD23EB"/>
    <w:rsid w:val="00AD2A64"/>
    <w:rsid w:val="00AD47AD"/>
    <w:rsid w:val="00AD57E5"/>
    <w:rsid w:val="00AD5D26"/>
    <w:rsid w:val="00AD795F"/>
    <w:rsid w:val="00AD7AB4"/>
    <w:rsid w:val="00AD7E43"/>
    <w:rsid w:val="00AD7E9C"/>
    <w:rsid w:val="00AD7EF2"/>
    <w:rsid w:val="00AE001E"/>
    <w:rsid w:val="00AE150A"/>
    <w:rsid w:val="00AE1C69"/>
    <w:rsid w:val="00AE3A10"/>
    <w:rsid w:val="00AE3D4E"/>
    <w:rsid w:val="00AE4150"/>
    <w:rsid w:val="00AE4F96"/>
    <w:rsid w:val="00AE5121"/>
    <w:rsid w:val="00AE531A"/>
    <w:rsid w:val="00AE5A94"/>
    <w:rsid w:val="00AE5AB6"/>
    <w:rsid w:val="00AE5EB1"/>
    <w:rsid w:val="00AE5F08"/>
    <w:rsid w:val="00AE6016"/>
    <w:rsid w:val="00AE6141"/>
    <w:rsid w:val="00AE6530"/>
    <w:rsid w:val="00AE7188"/>
    <w:rsid w:val="00AE79B6"/>
    <w:rsid w:val="00AF0A97"/>
    <w:rsid w:val="00AF1E1E"/>
    <w:rsid w:val="00AF22AA"/>
    <w:rsid w:val="00AF28A3"/>
    <w:rsid w:val="00AF2CD8"/>
    <w:rsid w:val="00AF2FE7"/>
    <w:rsid w:val="00AF34ED"/>
    <w:rsid w:val="00AF35C7"/>
    <w:rsid w:val="00AF3B48"/>
    <w:rsid w:val="00AF3EA7"/>
    <w:rsid w:val="00AF422E"/>
    <w:rsid w:val="00AF42BC"/>
    <w:rsid w:val="00AF490C"/>
    <w:rsid w:val="00AF4DEF"/>
    <w:rsid w:val="00AF530B"/>
    <w:rsid w:val="00AF53FD"/>
    <w:rsid w:val="00AF58B2"/>
    <w:rsid w:val="00AF6C61"/>
    <w:rsid w:val="00AF6E53"/>
    <w:rsid w:val="00AF6E7B"/>
    <w:rsid w:val="00AF70EE"/>
    <w:rsid w:val="00AF74CF"/>
    <w:rsid w:val="00AF75F0"/>
    <w:rsid w:val="00AF76B1"/>
    <w:rsid w:val="00B00264"/>
    <w:rsid w:val="00B01DD8"/>
    <w:rsid w:val="00B02831"/>
    <w:rsid w:val="00B0357C"/>
    <w:rsid w:val="00B04A64"/>
    <w:rsid w:val="00B06486"/>
    <w:rsid w:val="00B0742F"/>
    <w:rsid w:val="00B078D4"/>
    <w:rsid w:val="00B07A62"/>
    <w:rsid w:val="00B07AEA"/>
    <w:rsid w:val="00B07AFE"/>
    <w:rsid w:val="00B07D0D"/>
    <w:rsid w:val="00B07D33"/>
    <w:rsid w:val="00B1025E"/>
    <w:rsid w:val="00B10565"/>
    <w:rsid w:val="00B1089B"/>
    <w:rsid w:val="00B1129B"/>
    <w:rsid w:val="00B11E25"/>
    <w:rsid w:val="00B11EC1"/>
    <w:rsid w:val="00B122AE"/>
    <w:rsid w:val="00B12387"/>
    <w:rsid w:val="00B13D1E"/>
    <w:rsid w:val="00B142F7"/>
    <w:rsid w:val="00B1465D"/>
    <w:rsid w:val="00B15E17"/>
    <w:rsid w:val="00B1668A"/>
    <w:rsid w:val="00B16B95"/>
    <w:rsid w:val="00B2041D"/>
    <w:rsid w:val="00B205E5"/>
    <w:rsid w:val="00B20A0A"/>
    <w:rsid w:val="00B21624"/>
    <w:rsid w:val="00B21C52"/>
    <w:rsid w:val="00B22E88"/>
    <w:rsid w:val="00B232D2"/>
    <w:rsid w:val="00B23F90"/>
    <w:rsid w:val="00B2499D"/>
    <w:rsid w:val="00B259F2"/>
    <w:rsid w:val="00B25C43"/>
    <w:rsid w:val="00B26950"/>
    <w:rsid w:val="00B26CC0"/>
    <w:rsid w:val="00B26FFD"/>
    <w:rsid w:val="00B27B9A"/>
    <w:rsid w:val="00B300D7"/>
    <w:rsid w:val="00B3079A"/>
    <w:rsid w:val="00B30CAD"/>
    <w:rsid w:val="00B31567"/>
    <w:rsid w:val="00B31D53"/>
    <w:rsid w:val="00B32ABA"/>
    <w:rsid w:val="00B333E1"/>
    <w:rsid w:val="00B33419"/>
    <w:rsid w:val="00B34021"/>
    <w:rsid w:val="00B34036"/>
    <w:rsid w:val="00B340ED"/>
    <w:rsid w:val="00B34426"/>
    <w:rsid w:val="00B34504"/>
    <w:rsid w:val="00B34EB0"/>
    <w:rsid w:val="00B35495"/>
    <w:rsid w:val="00B35722"/>
    <w:rsid w:val="00B3584D"/>
    <w:rsid w:val="00B35ED8"/>
    <w:rsid w:val="00B35F6E"/>
    <w:rsid w:val="00B35FD1"/>
    <w:rsid w:val="00B3650A"/>
    <w:rsid w:val="00B3680F"/>
    <w:rsid w:val="00B37102"/>
    <w:rsid w:val="00B37257"/>
    <w:rsid w:val="00B37811"/>
    <w:rsid w:val="00B3783B"/>
    <w:rsid w:val="00B37E47"/>
    <w:rsid w:val="00B37F36"/>
    <w:rsid w:val="00B40139"/>
    <w:rsid w:val="00B402A5"/>
    <w:rsid w:val="00B40516"/>
    <w:rsid w:val="00B406D7"/>
    <w:rsid w:val="00B40D12"/>
    <w:rsid w:val="00B41996"/>
    <w:rsid w:val="00B41B1D"/>
    <w:rsid w:val="00B4212D"/>
    <w:rsid w:val="00B42668"/>
    <w:rsid w:val="00B42FDE"/>
    <w:rsid w:val="00B43488"/>
    <w:rsid w:val="00B4409A"/>
    <w:rsid w:val="00B44105"/>
    <w:rsid w:val="00B4510E"/>
    <w:rsid w:val="00B45A9A"/>
    <w:rsid w:val="00B46703"/>
    <w:rsid w:val="00B4679E"/>
    <w:rsid w:val="00B46BA1"/>
    <w:rsid w:val="00B46C72"/>
    <w:rsid w:val="00B4779F"/>
    <w:rsid w:val="00B50E3F"/>
    <w:rsid w:val="00B513FD"/>
    <w:rsid w:val="00B51624"/>
    <w:rsid w:val="00B51AAA"/>
    <w:rsid w:val="00B51E70"/>
    <w:rsid w:val="00B51EA3"/>
    <w:rsid w:val="00B527B1"/>
    <w:rsid w:val="00B5321D"/>
    <w:rsid w:val="00B53BBE"/>
    <w:rsid w:val="00B53D36"/>
    <w:rsid w:val="00B53DC0"/>
    <w:rsid w:val="00B5434F"/>
    <w:rsid w:val="00B544C3"/>
    <w:rsid w:val="00B54547"/>
    <w:rsid w:val="00B54B19"/>
    <w:rsid w:val="00B54D33"/>
    <w:rsid w:val="00B56D76"/>
    <w:rsid w:val="00B574A0"/>
    <w:rsid w:val="00B574B0"/>
    <w:rsid w:val="00B574E9"/>
    <w:rsid w:val="00B57C0C"/>
    <w:rsid w:val="00B57F8D"/>
    <w:rsid w:val="00B57FD1"/>
    <w:rsid w:val="00B6015E"/>
    <w:rsid w:val="00B608E4"/>
    <w:rsid w:val="00B6101B"/>
    <w:rsid w:val="00B61284"/>
    <w:rsid w:val="00B6146E"/>
    <w:rsid w:val="00B61AE3"/>
    <w:rsid w:val="00B6236A"/>
    <w:rsid w:val="00B627F1"/>
    <w:rsid w:val="00B62FE6"/>
    <w:rsid w:val="00B631A3"/>
    <w:rsid w:val="00B633F2"/>
    <w:rsid w:val="00B63464"/>
    <w:rsid w:val="00B63593"/>
    <w:rsid w:val="00B637E0"/>
    <w:rsid w:val="00B6381E"/>
    <w:rsid w:val="00B6389C"/>
    <w:rsid w:val="00B63984"/>
    <w:rsid w:val="00B63F0D"/>
    <w:rsid w:val="00B6443A"/>
    <w:rsid w:val="00B65736"/>
    <w:rsid w:val="00B65B62"/>
    <w:rsid w:val="00B65DCD"/>
    <w:rsid w:val="00B66468"/>
    <w:rsid w:val="00B66789"/>
    <w:rsid w:val="00B66A97"/>
    <w:rsid w:val="00B66B56"/>
    <w:rsid w:val="00B670E8"/>
    <w:rsid w:val="00B672C2"/>
    <w:rsid w:val="00B67734"/>
    <w:rsid w:val="00B67DAB"/>
    <w:rsid w:val="00B67F52"/>
    <w:rsid w:val="00B70267"/>
    <w:rsid w:val="00B7080F"/>
    <w:rsid w:val="00B71C96"/>
    <w:rsid w:val="00B72904"/>
    <w:rsid w:val="00B73D84"/>
    <w:rsid w:val="00B73DE2"/>
    <w:rsid w:val="00B73F18"/>
    <w:rsid w:val="00B74045"/>
    <w:rsid w:val="00B74473"/>
    <w:rsid w:val="00B74C64"/>
    <w:rsid w:val="00B74D4B"/>
    <w:rsid w:val="00B74D84"/>
    <w:rsid w:val="00B757ED"/>
    <w:rsid w:val="00B75E0E"/>
    <w:rsid w:val="00B76D8D"/>
    <w:rsid w:val="00B771CD"/>
    <w:rsid w:val="00B77403"/>
    <w:rsid w:val="00B77BE2"/>
    <w:rsid w:val="00B80174"/>
    <w:rsid w:val="00B80369"/>
    <w:rsid w:val="00B80860"/>
    <w:rsid w:val="00B8132A"/>
    <w:rsid w:val="00B814E8"/>
    <w:rsid w:val="00B81909"/>
    <w:rsid w:val="00B81E2E"/>
    <w:rsid w:val="00B82403"/>
    <w:rsid w:val="00B832F1"/>
    <w:rsid w:val="00B84ED9"/>
    <w:rsid w:val="00B854F3"/>
    <w:rsid w:val="00B857AE"/>
    <w:rsid w:val="00B85955"/>
    <w:rsid w:val="00B85C93"/>
    <w:rsid w:val="00B85F1B"/>
    <w:rsid w:val="00B87397"/>
    <w:rsid w:val="00B87A3D"/>
    <w:rsid w:val="00B87D34"/>
    <w:rsid w:val="00B87DBB"/>
    <w:rsid w:val="00B907EC"/>
    <w:rsid w:val="00B910B5"/>
    <w:rsid w:val="00B9111B"/>
    <w:rsid w:val="00B912F8"/>
    <w:rsid w:val="00B91B6D"/>
    <w:rsid w:val="00B925F9"/>
    <w:rsid w:val="00B93C14"/>
    <w:rsid w:val="00B9430E"/>
    <w:rsid w:val="00B95E2F"/>
    <w:rsid w:val="00B96815"/>
    <w:rsid w:val="00B96A02"/>
    <w:rsid w:val="00B96C7F"/>
    <w:rsid w:val="00B978ED"/>
    <w:rsid w:val="00BA057F"/>
    <w:rsid w:val="00BA0A7E"/>
    <w:rsid w:val="00BA10BB"/>
    <w:rsid w:val="00BA1769"/>
    <w:rsid w:val="00BA2339"/>
    <w:rsid w:val="00BA2685"/>
    <w:rsid w:val="00BA294B"/>
    <w:rsid w:val="00BA2FDB"/>
    <w:rsid w:val="00BA3B60"/>
    <w:rsid w:val="00BA4162"/>
    <w:rsid w:val="00BA4582"/>
    <w:rsid w:val="00BA497A"/>
    <w:rsid w:val="00BA56F4"/>
    <w:rsid w:val="00BA5AAF"/>
    <w:rsid w:val="00BA6040"/>
    <w:rsid w:val="00BA6652"/>
    <w:rsid w:val="00BA66B1"/>
    <w:rsid w:val="00BA6F7A"/>
    <w:rsid w:val="00BA7BF5"/>
    <w:rsid w:val="00BA7D3A"/>
    <w:rsid w:val="00BB0034"/>
    <w:rsid w:val="00BB016E"/>
    <w:rsid w:val="00BB0E62"/>
    <w:rsid w:val="00BB27BC"/>
    <w:rsid w:val="00BB2824"/>
    <w:rsid w:val="00BB2A59"/>
    <w:rsid w:val="00BB2DD0"/>
    <w:rsid w:val="00BB371B"/>
    <w:rsid w:val="00BB41FC"/>
    <w:rsid w:val="00BB450D"/>
    <w:rsid w:val="00BB5437"/>
    <w:rsid w:val="00BB5642"/>
    <w:rsid w:val="00BB6DED"/>
    <w:rsid w:val="00BB72CA"/>
    <w:rsid w:val="00BB7516"/>
    <w:rsid w:val="00BB7BF4"/>
    <w:rsid w:val="00BC01EF"/>
    <w:rsid w:val="00BC032B"/>
    <w:rsid w:val="00BC10EC"/>
    <w:rsid w:val="00BC1160"/>
    <w:rsid w:val="00BC229B"/>
    <w:rsid w:val="00BC2688"/>
    <w:rsid w:val="00BC2E4D"/>
    <w:rsid w:val="00BC3318"/>
    <w:rsid w:val="00BC34CE"/>
    <w:rsid w:val="00BC35F3"/>
    <w:rsid w:val="00BC38FD"/>
    <w:rsid w:val="00BC39A0"/>
    <w:rsid w:val="00BC3F07"/>
    <w:rsid w:val="00BC428D"/>
    <w:rsid w:val="00BC4766"/>
    <w:rsid w:val="00BC4D26"/>
    <w:rsid w:val="00BC5274"/>
    <w:rsid w:val="00BC5513"/>
    <w:rsid w:val="00BC5AC6"/>
    <w:rsid w:val="00BC5D79"/>
    <w:rsid w:val="00BC6477"/>
    <w:rsid w:val="00BC6787"/>
    <w:rsid w:val="00BC7202"/>
    <w:rsid w:val="00BC7C6F"/>
    <w:rsid w:val="00BD0982"/>
    <w:rsid w:val="00BD212F"/>
    <w:rsid w:val="00BD2843"/>
    <w:rsid w:val="00BD29E0"/>
    <w:rsid w:val="00BD2E70"/>
    <w:rsid w:val="00BD354C"/>
    <w:rsid w:val="00BD377D"/>
    <w:rsid w:val="00BD3C7F"/>
    <w:rsid w:val="00BD40CB"/>
    <w:rsid w:val="00BD45A8"/>
    <w:rsid w:val="00BD47FA"/>
    <w:rsid w:val="00BD4AEF"/>
    <w:rsid w:val="00BD5095"/>
    <w:rsid w:val="00BD5482"/>
    <w:rsid w:val="00BD588F"/>
    <w:rsid w:val="00BD5AC4"/>
    <w:rsid w:val="00BD65A5"/>
    <w:rsid w:val="00BD698C"/>
    <w:rsid w:val="00BD6C21"/>
    <w:rsid w:val="00BE00EB"/>
    <w:rsid w:val="00BE03AD"/>
    <w:rsid w:val="00BE0433"/>
    <w:rsid w:val="00BE0957"/>
    <w:rsid w:val="00BE0A10"/>
    <w:rsid w:val="00BE0B43"/>
    <w:rsid w:val="00BE1862"/>
    <w:rsid w:val="00BE1969"/>
    <w:rsid w:val="00BE2623"/>
    <w:rsid w:val="00BE2D52"/>
    <w:rsid w:val="00BE2E69"/>
    <w:rsid w:val="00BE300D"/>
    <w:rsid w:val="00BE35C6"/>
    <w:rsid w:val="00BE4346"/>
    <w:rsid w:val="00BE50EA"/>
    <w:rsid w:val="00BE5355"/>
    <w:rsid w:val="00BE5742"/>
    <w:rsid w:val="00BE5886"/>
    <w:rsid w:val="00BE6035"/>
    <w:rsid w:val="00BE61D9"/>
    <w:rsid w:val="00BE62C4"/>
    <w:rsid w:val="00BE63B4"/>
    <w:rsid w:val="00BE6655"/>
    <w:rsid w:val="00BE6AB0"/>
    <w:rsid w:val="00BE7166"/>
    <w:rsid w:val="00BE7382"/>
    <w:rsid w:val="00BE763D"/>
    <w:rsid w:val="00BE7899"/>
    <w:rsid w:val="00BF1C5B"/>
    <w:rsid w:val="00BF23C0"/>
    <w:rsid w:val="00BF2693"/>
    <w:rsid w:val="00BF29D4"/>
    <w:rsid w:val="00BF2E35"/>
    <w:rsid w:val="00BF3697"/>
    <w:rsid w:val="00BF3B2A"/>
    <w:rsid w:val="00BF422A"/>
    <w:rsid w:val="00BF438C"/>
    <w:rsid w:val="00BF49DA"/>
    <w:rsid w:val="00BF4DFC"/>
    <w:rsid w:val="00BF52EC"/>
    <w:rsid w:val="00BF5C62"/>
    <w:rsid w:val="00BF5E4E"/>
    <w:rsid w:val="00BF5FD3"/>
    <w:rsid w:val="00BF6128"/>
    <w:rsid w:val="00BF61C9"/>
    <w:rsid w:val="00BF64F8"/>
    <w:rsid w:val="00BF6585"/>
    <w:rsid w:val="00BF68E8"/>
    <w:rsid w:val="00BF7676"/>
    <w:rsid w:val="00C00330"/>
    <w:rsid w:val="00C0090B"/>
    <w:rsid w:val="00C019AB"/>
    <w:rsid w:val="00C019BB"/>
    <w:rsid w:val="00C01E9A"/>
    <w:rsid w:val="00C01ED3"/>
    <w:rsid w:val="00C0275C"/>
    <w:rsid w:val="00C02D89"/>
    <w:rsid w:val="00C02F64"/>
    <w:rsid w:val="00C03040"/>
    <w:rsid w:val="00C03F96"/>
    <w:rsid w:val="00C04598"/>
    <w:rsid w:val="00C047F7"/>
    <w:rsid w:val="00C04DC6"/>
    <w:rsid w:val="00C04FBB"/>
    <w:rsid w:val="00C0597D"/>
    <w:rsid w:val="00C05B5B"/>
    <w:rsid w:val="00C05D68"/>
    <w:rsid w:val="00C06525"/>
    <w:rsid w:val="00C06A82"/>
    <w:rsid w:val="00C06CA6"/>
    <w:rsid w:val="00C07EE0"/>
    <w:rsid w:val="00C10302"/>
    <w:rsid w:val="00C111BA"/>
    <w:rsid w:val="00C12EEF"/>
    <w:rsid w:val="00C1333F"/>
    <w:rsid w:val="00C13653"/>
    <w:rsid w:val="00C136F3"/>
    <w:rsid w:val="00C13DDE"/>
    <w:rsid w:val="00C15183"/>
    <w:rsid w:val="00C155CD"/>
    <w:rsid w:val="00C16979"/>
    <w:rsid w:val="00C169FE"/>
    <w:rsid w:val="00C170C8"/>
    <w:rsid w:val="00C17714"/>
    <w:rsid w:val="00C17BDC"/>
    <w:rsid w:val="00C20A5E"/>
    <w:rsid w:val="00C20FD2"/>
    <w:rsid w:val="00C2103A"/>
    <w:rsid w:val="00C218BB"/>
    <w:rsid w:val="00C21AA9"/>
    <w:rsid w:val="00C21EDC"/>
    <w:rsid w:val="00C21F47"/>
    <w:rsid w:val="00C223DA"/>
    <w:rsid w:val="00C22605"/>
    <w:rsid w:val="00C22C75"/>
    <w:rsid w:val="00C236AE"/>
    <w:rsid w:val="00C24350"/>
    <w:rsid w:val="00C24403"/>
    <w:rsid w:val="00C24C41"/>
    <w:rsid w:val="00C25BC4"/>
    <w:rsid w:val="00C25E0B"/>
    <w:rsid w:val="00C26A43"/>
    <w:rsid w:val="00C279A5"/>
    <w:rsid w:val="00C27E25"/>
    <w:rsid w:val="00C30BA3"/>
    <w:rsid w:val="00C312A9"/>
    <w:rsid w:val="00C3136A"/>
    <w:rsid w:val="00C3166E"/>
    <w:rsid w:val="00C31B81"/>
    <w:rsid w:val="00C32CC8"/>
    <w:rsid w:val="00C3374A"/>
    <w:rsid w:val="00C338C2"/>
    <w:rsid w:val="00C33D23"/>
    <w:rsid w:val="00C33E85"/>
    <w:rsid w:val="00C3415C"/>
    <w:rsid w:val="00C341A0"/>
    <w:rsid w:val="00C35A1C"/>
    <w:rsid w:val="00C35F5A"/>
    <w:rsid w:val="00C3644B"/>
    <w:rsid w:val="00C36F4F"/>
    <w:rsid w:val="00C37FBA"/>
    <w:rsid w:val="00C37FC4"/>
    <w:rsid w:val="00C405D5"/>
    <w:rsid w:val="00C40C4F"/>
    <w:rsid w:val="00C4136B"/>
    <w:rsid w:val="00C415E8"/>
    <w:rsid w:val="00C42B79"/>
    <w:rsid w:val="00C4381C"/>
    <w:rsid w:val="00C43BFC"/>
    <w:rsid w:val="00C43F7D"/>
    <w:rsid w:val="00C44C08"/>
    <w:rsid w:val="00C44FEA"/>
    <w:rsid w:val="00C453D7"/>
    <w:rsid w:val="00C4555B"/>
    <w:rsid w:val="00C4588B"/>
    <w:rsid w:val="00C46146"/>
    <w:rsid w:val="00C466CA"/>
    <w:rsid w:val="00C46BBD"/>
    <w:rsid w:val="00C472AA"/>
    <w:rsid w:val="00C478E4"/>
    <w:rsid w:val="00C50009"/>
    <w:rsid w:val="00C5092F"/>
    <w:rsid w:val="00C51973"/>
    <w:rsid w:val="00C51AC3"/>
    <w:rsid w:val="00C522E6"/>
    <w:rsid w:val="00C52F35"/>
    <w:rsid w:val="00C53DC8"/>
    <w:rsid w:val="00C546B2"/>
    <w:rsid w:val="00C54787"/>
    <w:rsid w:val="00C549BA"/>
    <w:rsid w:val="00C549DD"/>
    <w:rsid w:val="00C54B9D"/>
    <w:rsid w:val="00C54F32"/>
    <w:rsid w:val="00C553B0"/>
    <w:rsid w:val="00C55AF0"/>
    <w:rsid w:val="00C55DC5"/>
    <w:rsid w:val="00C567A9"/>
    <w:rsid w:val="00C56CE5"/>
    <w:rsid w:val="00C578EC"/>
    <w:rsid w:val="00C57A19"/>
    <w:rsid w:val="00C57A37"/>
    <w:rsid w:val="00C57BAE"/>
    <w:rsid w:val="00C600DE"/>
    <w:rsid w:val="00C602CD"/>
    <w:rsid w:val="00C6095C"/>
    <w:rsid w:val="00C61341"/>
    <w:rsid w:val="00C61B2D"/>
    <w:rsid w:val="00C61BFD"/>
    <w:rsid w:val="00C625DC"/>
    <w:rsid w:val="00C65795"/>
    <w:rsid w:val="00C65F44"/>
    <w:rsid w:val="00C66376"/>
    <w:rsid w:val="00C66D07"/>
    <w:rsid w:val="00C66F47"/>
    <w:rsid w:val="00C67624"/>
    <w:rsid w:val="00C67FC8"/>
    <w:rsid w:val="00C703AC"/>
    <w:rsid w:val="00C7060A"/>
    <w:rsid w:val="00C70819"/>
    <w:rsid w:val="00C70850"/>
    <w:rsid w:val="00C71923"/>
    <w:rsid w:val="00C728F3"/>
    <w:rsid w:val="00C72CFD"/>
    <w:rsid w:val="00C731FF"/>
    <w:rsid w:val="00C73522"/>
    <w:rsid w:val="00C735DC"/>
    <w:rsid w:val="00C7397C"/>
    <w:rsid w:val="00C743ED"/>
    <w:rsid w:val="00C74614"/>
    <w:rsid w:val="00C74C15"/>
    <w:rsid w:val="00C74C99"/>
    <w:rsid w:val="00C7606E"/>
    <w:rsid w:val="00C767BF"/>
    <w:rsid w:val="00C76E55"/>
    <w:rsid w:val="00C7718A"/>
    <w:rsid w:val="00C774E2"/>
    <w:rsid w:val="00C77E5D"/>
    <w:rsid w:val="00C77F1D"/>
    <w:rsid w:val="00C80AE2"/>
    <w:rsid w:val="00C80D57"/>
    <w:rsid w:val="00C80F35"/>
    <w:rsid w:val="00C814FA"/>
    <w:rsid w:val="00C81DE1"/>
    <w:rsid w:val="00C82364"/>
    <w:rsid w:val="00C825BB"/>
    <w:rsid w:val="00C83170"/>
    <w:rsid w:val="00C84193"/>
    <w:rsid w:val="00C84303"/>
    <w:rsid w:val="00C85098"/>
    <w:rsid w:val="00C8570A"/>
    <w:rsid w:val="00C85D78"/>
    <w:rsid w:val="00C864EA"/>
    <w:rsid w:val="00C872D4"/>
    <w:rsid w:val="00C872E9"/>
    <w:rsid w:val="00C87EB3"/>
    <w:rsid w:val="00C9016F"/>
    <w:rsid w:val="00C90D16"/>
    <w:rsid w:val="00C9151D"/>
    <w:rsid w:val="00C91545"/>
    <w:rsid w:val="00C91F05"/>
    <w:rsid w:val="00C92136"/>
    <w:rsid w:val="00C92156"/>
    <w:rsid w:val="00C9225E"/>
    <w:rsid w:val="00C9231E"/>
    <w:rsid w:val="00C92558"/>
    <w:rsid w:val="00C93211"/>
    <w:rsid w:val="00C94D02"/>
    <w:rsid w:val="00C95AD7"/>
    <w:rsid w:val="00C95CF3"/>
    <w:rsid w:val="00C95D1C"/>
    <w:rsid w:val="00C95DCA"/>
    <w:rsid w:val="00C960FB"/>
    <w:rsid w:val="00C96AE2"/>
    <w:rsid w:val="00C97433"/>
    <w:rsid w:val="00C974C1"/>
    <w:rsid w:val="00C97CF0"/>
    <w:rsid w:val="00CA1E21"/>
    <w:rsid w:val="00CA2190"/>
    <w:rsid w:val="00CA2996"/>
    <w:rsid w:val="00CA2DFF"/>
    <w:rsid w:val="00CA3396"/>
    <w:rsid w:val="00CA3422"/>
    <w:rsid w:val="00CA36B6"/>
    <w:rsid w:val="00CA38D0"/>
    <w:rsid w:val="00CA49CF"/>
    <w:rsid w:val="00CA5722"/>
    <w:rsid w:val="00CA6265"/>
    <w:rsid w:val="00CA64C6"/>
    <w:rsid w:val="00CA7A88"/>
    <w:rsid w:val="00CA7DFC"/>
    <w:rsid w:val="00CA7FD7"/>
    <w:rsid w:val="00CB00BA"/>
    <w:rsid w:val="00CB0620"/>
    <w:rsid w:val="00CB1508"/>
    <w:rsid w:val="00CB178F"/>
    <w:rsid w:val="00CB1F7E"/>
    <w:rsid w:val="00CB2672"/>
    <w:rsid w:val="00CB281D"/>
    <w:rsid w:val="00CB298C"/>
    <w:rsid w:val="00CB2D7D"/>
    <w:rsid w:val="00CB3045"/>
    <w:rsid w:val="00CB345E"/>
    <w:rsid w:val="00CB3B34"/>
    <w:rsid w:val="00CB3CCD"/>
    <w:rsid w:val="00CB4213"/>
    <w:rsid w:val="00CB441A"/>
    <w:rsid w:val="00CB444B"/>
    <w:rsid w:val="00CB4B20"/>
    <w:rsid w:val="00CB4D76"/>
    <w:rsid w:val="00CB4E48"/>
    <w:rsid w:val="00CB4E67"/>
    <w:rsid w:val="00CB5358"/>
    <w:rsid w:val="00CB55E2"/>
    <w:rsid w:val="00CB6508"/>
    <w:rsid w:val="00CB71F1"/>
    <w:rsid w:val="00CB7428"/>
    <w:rsid w:val="00CB761A"/>
    <w:rsid w:val="00CB7F56"/>
    <w:rsid w:val="00CB7F68"/>
    <w:rsid w:val="00CC026D"/>
    <w:rsid w:val="00CC082B"/>
    <w:rsid w:val="00CC0AB7"/>
    <w:rsid w:val="00CC1B2E"/>
    <w:rsid w:val="00CC1BB6"/>
    <w:rsid w:val="00CC2467"/>
    <w:rsid w:val="00CC38AC"/>
    <w:rsid w:val="00CC3CC3"/>
    <w:rsid w:val="00CC42A2"/>
    <w:rsid w:val="00CC474F"/>
    <w:rsid w:val="00CC4A40"/>
    <w:rsid w:val="00CC4A60"/>
    <w:rsid w:val="00CC4DDA"/>
    <w:rsid w:val="00CC54E5"/>
    <w:rsid w:val="00CC56A3"/>
    <w:rsid w:val="00CC56A6"/>
    <w:rsid w:val="00CC5E1D"/>
    <w:rsid w:val="00CC5FD8"/>
    <w:rsid w:val="00CC654D"/>
    <w:rsid w:val="00CC670E"/>
    <w:rsid w:val="00CC6849"/>
    <w:rsid w:val="00CC695B"/>
    <w:rsid w:val="00CC695C"/>
    <w:rsid w:val="00CC76FD"/>
    <w:rsid w:val="00CC7E9F"/>
    <w:rsid w:val="00CD0DA7"/>
    <w:rsid w:val="00CD1D13"/>
    <w:rsid w:val="00CD3A5B"/>
    <w:rsid w:val="00CD3C81"/>
    <w:rsid w:val="00CD3F4A"/>
    <w:rsid w:val="00CD441E"/>
    <w:rsid w:val="00CD4423"/>
    <w:rsid w:val="00CD483E"/>
    <w:rsid w:val="00CD4AFE"/>
    <w:rsid w:val="00CD51DD"/>
    <w:rsid w:val="00CD55C0"/>
    <w:rsid w:val="00CD5623"/>
    <w:rsid w:val="00CD598D"/>
    <w:rsid w:val="00CD5ECE"/>
    <w:rsid w:val="00CD5F24"/>
    <w:rsid w:val="00CD6BF7"/>
    <w:rsid w:val="00CD6D7A"/>
    <w:rsid w:val="00CD7917"/>
    <w:rsid w:val="00CD7ECD"/>
    <w:rsid w:val="00CD7FF3"/>
    <w:rsid w:val="00CE0203"/>
    <w:rsid w:val="00CE0F7A"/>
    <w:rsid w:val="00CE19C9"/>
    <w:rsid w:val="00CE1A36"/>
    <w:rsid w:val="00CE1DDD"/>
    <w:rsid w:val="00CE221C"/>
    <w:rsid w:val="00CE22DB"/>
    <w:rsid w:val="00CE2C1F"/>
    <w:rsid w:val="00CE3307"/>
    <w:rsid w:val="00CE332E"/>
    <w:rsid w:val="00CE3360"/>
    <w:rsid w:val="00CE35C0"/>
    <w:rsid w:val="00CE3733"/>
    <w:rsid w:val="00CE4502"/>
    <w:rsid w:val="00CE4B91"/>
    <w:rsid w:val="00CE5510"/>
    <w:rsid w:val="00CE5C37"/>
    <w:rsid w:val="00CE5CCA"/>
    <w:rsid w:val="00CE60BB"/>
    <w:rsid w:val="00CE61A0"/>
    <w:rsid w:val="00CE643B"/>
    <w:rsid w:val="00CE6AE1"/>
    <w:rsid w:val="00CE718B"/>
    <w:rsid w:val="00CE777D"/>
    <w:rsid w:val="00CE7CA2"/>
    <w:rsid w:val="00CE7D7C"/>
    <w:rsid w:val="00CE7E10"/>
    <w:rsid w:val="00CF03ED"/>
    <w:rsid w:val="00CF06DE"/>
    <w:rsid w:val="00CF0C74"/>
    <w:rsid w:val="00CF1725"/>
    <w:rsid w:val="00CF1C7D"/>
    <w:rsid w:val="00CF21C5"/>
    <w:rsid w:val="00CF22A3"/>
    <w:rsid w:val="00CF2367"/>
    <w:rsid w:val="00CF25D0"/>
    <w:rsid w:val="00CF2937"/>
    <w:rsid w:val="00CF2F77"/>
    <w:rsid w:val="00CF34A6"/>
    <w:rsid w:val="00CF3A3A"/>
    <w:rsid w:val="00CF46BE"/>
    <w:rsid w:val="00CF5165"/>
    <w:rsid w:val="00CF541C"/>
    <w:rsid w:val="00CF5C8B"/>
    <w:rsid w:val="00CF63D3"/>
    <w:rsid w:val="00CF6E0E"/>
    <w:rsid w:val="00CF6F14"/>
    <w:rsid w:val="00CF710B"/>
    <w:rsid w:val="00CF76FE"/>
    <w:rsid w:val="00CF7885"/>
    <w:rsid w:val="00CF7BC9"/>
    <w:rsid w:val="00CF7C3D"/>
    <w:rsid w:val="00D004F1"/>
    <w:rsid w:val="00D0092E"/>
    <w:rsid w:val="00D00A06"/>
    <w:rsid w:val="00D01355"/>
    <w:rsid w:val="00D01FE5"/>
    <w:rsid w:val="00D02079"/>
    <w:rsid w:val="00D02A8C"/>
    <w:rsid w:val="00D02B62"/>
    <w:rsid w:val="00D03F9C"/>
    <w:rsid w:val="00D04180"/>
    <w:rsid w:val="00D04247"/>
    <w:rsid w:val="00D04A6E"/>
    <w:rsid w:val="00D05901"/>
    <w:rsid w:val="00D05A3B"/>
    <w:rsid w:val="00D0626B"/>
    <w:rsid w:val="00D064BB"/>
    <w:rsid w:val="00D06942"/>
    <w:rsid w:val="00D06AE2"/>
    <w:rsid w:val="00D070BF"/>
    <w:rsid w:val="00D076A8"/>
    <w:rsid w:val="00D07D16"/>
    <w:rsid w:val="00D10187"/>
    <w:rsid w:val="00D10B7C"/>
    <w:rsid w:val="00D10D75"/>
    <w:rsid w:val="00D10DEA"/>
    <w:rsid w:val="00D116A0"/>
    <w:rsid w:val="00D1170B"/>
    <w:rsid w:val="00D127C0"/>
    <w:rsid w:val="00D12D40"/>
    <w:rsid w:val="00D138CA"/>
    <w:rsid w:val="00D13961"/>
    <w:rsid w:val="00D13EE1"/>
    <w:rsid w:val="00D142AB"/>
    <w:rsid w:val="00D143C5"/>
    <w:rsid w:val="00D1493E"/>
    <w:rsid w:val="00D14A9F"/>
    <w:rsid w:val="00D14FEE"/>
    <w:rsid w:val="00D150F6"/>
    <w:rsid w:val="00D15590"/>
    <w:rsid w:val="00D155AD"/>
    <w:rsid w:val="00D155DA"/>
    <w:rsid w:val="00D158F0"/>
    <w:rsid w:val="00D15AB1"/>
    <w:rsid w:val="00D1642E"/>
    <w:rsid w:val="00D1666E"/>
    <w:rsid w:val="00D20204"/>
    <w:rsid w:val="00D2035D"/>
    <w:rsid w:val="00D203F1"/>
    <w:rsid w:val="00D21541"/>
    <w:rsid w:val="00D2243E"/>
    <w:rsid w:val="00D233AF"/>
    <w:rsid w:val="00D23739"/>
    <w:rsid w:val="00D23F77"/>
    <w:rsid w:val="00D24693"/>
    <w:rsid w:val="00D25831"/>
    <w:rsid w:val="00D25C75"/>
    <w:rsid w:val="00D25C93"/>
    <w:rsid w:val="00D26722"/>
    <w:rsid w:val="00D269C1"/>
    <w:rsid w:val="00D2747D"/>
    <w:rsid w:val="00D27612"/>
    <w:rsid w:val="00D278DE"/>
    <w:rsid w:val="00D27EB5"/>
    <w:rsid w:val="00D27F74"/>
    <w:rsid w:val="00D30FF3"/>
    <w:rsid w:val="00D31089"/>
    <w:rsid w:val="00D311E5"/>
    <w:rsid w:val="00D31F52"/>
    <w:rsid w:val="00D321B4"/>
    <w:rsid w:val="00D327B9"/>
    <w:rsid w:val="00D32818"/>
    <w:rsid w:val="00D32E2C"/>
    <w:rsid w:val="00D333A2"/>
    <w:rsid w:val="00D333C9"/>
    <w:rsid w:val="00D33857"/>
    <w:rsid w:val="00D344B2"/>
    <w:rsid w:val="00D35225"/>
    <w:rsid w:val="00D355F4"/>
    <w:rsid w:val="00D35AAD"/>
    <w:rsid w:val="00D360FF"/>
    <w:rsid w:val="00D36422"/>
    <w:rsid w:val="00D367B5"/>
    <w:rsid w:val="00D36996"/>
    <w:rsid w:val="00D37AAA"/>
    <w:rsid w:val="00D40095"/>
    <w:rsid w:val="00D400B2"/>
    <w:rsid w:val="00D403DE"/>
    <w:rsid w:val="00D40BD6"/>
    <w:rsid w:val="00D417FE"/>
    <w:rsid w:val="00D42296"/>
    <w:rsid w:val="00D42B10"/>
    <w:rsid w:val="00D42BFA"/>
    <w:rsid w:val="00D43C20"/>
    <w:rsid w:val="00D43CDE"/>
    <w:rsid w:val="00D44416"/>
    <w:rsid w:val="00D44848"/>
    <w:rsid w:val="00D456DA"/>
    <w:rsid w:val="00D457A4"/>
    <w:rsid w:val="00D45843"/>
    <w:rsid w:val="00D462CB"/>
    <w:rsid w:val="00D4666B"/>
    <w:rsid w:val="00D467C8"/>
    <w:rsid w:val="00D4742B"/>
    <w:rsid w:val="00D47D61"/>
    <w:rsid w:val="00D47DE6"/>
    <w:rsid w:val="00D500EE"/>
    <w:rsid w:val="00D501F6"/>
    <w:rsid w:val="00D517C7"/>
    <w:rsid w:val="00D51C27"/>
    <w:rsid w:val="00D52AFC"/>
    <w:rsid w:val="00D536E6"/>
    <w:rsid w:val="00D53805"/>
    <w:rsid w:val="00D53BE4"/>
    <w:rsid w:val="00D54569"/>
    <w:rsid w:val="00D54E2C"/>
    <w:rsid w:val="00D557CB"/>
    <w:rsid w:val="00D559A0"/>
    <w:rsid w:val="00D55D5E"/>
    <w:rsid w:val="00D57507"/>
    <w:rsid w:val="00D57A57"/>
    <w:rsid w:val="00D607F0"/>
    <w:rsid w:val="00D61065"/>
    <w:rsid w:val="00D611B4"/>
    <w:rsid w:val="00D6150E"/>
    <w:rsid w:val="00D617ED"/>
    <w:rsid w:val="00D619F6"/>
    <w:rsid w:val="00D61BF0"/>
    <w:rsid w:val="00D61CDE"/>
    <w:rsid w:val="00D620D4"/>
    <w:rsid w:val="00D62104"/>
    <w:rsid w:val="00D62876"/>
    <w:rsid w:val="00D628C8"/>
    <w:rsid w:val="00D63055"/>
    <w:rsid w:val="00D63623"/>
    <w:rsid w:val="00D6371C"/>
    <w:rsid w:val="00D63D40"/>
    <w:rsid w:val="00D63FA3"/>
    <w:rsid w:val="00D65298"/>
    <w:rsid w:val="00D65DCF"/>
    <w:rsid w:val="00D66121"/>
    <w:rsid w:val="00D66852"/>
    <w:rsid w:val="00D66BDF"/>
    <w:rsid w:val="00D66C8E"/>
    <w:rsid w:val="00D66CC9"/>
    <w:rsid w:val="00D66D66"/>
    <w:rsid w:val="00D66F56"/>
    <w:rsid w:val="00D66F83"/>
    <w:rsid w:val="00D705BB"/>
    <w:rsid w:val="00D711AD"/>
    <w:rsid w:val="00D7151C"/>
    <w:rsid w:val="00D7337D"/>
    <w:rsid w:val="00D73572"/>
    <w:rsid w:val="00D735A7"/>
    <w:rsid w:val="00D73684"/>
    <w:rsid w:val="00D73E6E"/>
    <w:rsid w:val="00D74224"/>
    <w:rsid w:val="00D742E4"/>
    <w:rsid w:val="00D747FB"/>
    <w:rsid w:val="00D749B4"/>
    <w:rsid w:val="00D757A3"/>
    <w:rsid w:val="00D760E2"/>
    <w:rsid w:val="00D7677D"/>
    <w:rsid w:val="00D76B0A"/>
    <w:rsid w:val="00D76E6F"/>
    <w:rsid w:val="00D77567"/>
    <w:rsid w:val="00D804C9"/>
    <w:rsid w:val="00D80C0A"/>
    <w:rsid w:val="00D818C7"/>
    <w:rsid w:val="00D81B0C"/>
    <w:rsid w:val="00D81E35"/>
    <w:rsid w:val="00D82FC1"/>
    <w:rsid w:val="00D833AD"/>
    <w:rsid w:val="00D837D7"/>
    <w:rsid w:val="00D83A85"/>
    <w:rsid w:val="00D8405F"/>
    <w:rsid w:val="00D8432F"/>
    <w:rsid w:val="00D84E37"/>
    <w:rsid w:val="00D853F9"/>
    <w:rsid w:val="00D855D9"/>
    <w:rsid w:val="00D860BC"/>
    <w:rsid w:val="00D86AE9"/>
    <w:rsid w:val="00D8755E"/>
    <w:rsid w:val="00D90917"/>
    <w:rsid w:val="00D91163"/>
    <w:rsid w:val="00D91E01"/>
    <w:rsid w:val="00D92714"/>
    <w:rsid w:val="00D929AF"/>
    <w:rsid w:val="00D933BF"/>
    <w:rsid w:val="00D93428"/>
    <w:rsid w:val="00D93C1F"/>
    <w:rsid w:val="00D9477C"/>
    <w:rsid w:val="00D95063"/>
    <w:rsid w:val="00D95364"/>
    <w:rsid w:val="00D95905"/>
    <w:rsid w:val="00D97928"/>
    <w:rsid w:val="00DA0F75"/>
    <w:rsid w:val="00DA1035"/>
    <w:rsid w:val="00DA11D8"/>
    <w:rsid w:val="00DA1D2A"/>
    <w:rsid w:val="00DA27F8"/>
    <w:rsid w:val="00DA2FFC"/>
    <w:rsid w:val="00DA308C"/>
    <w:rsid w:val="00DA4578"/>
    <w:rsid w:val="00DA4858"/>
    <w:rsid w:val="00DA4E42"/>
    <w:rsid w:val="00DA5521"/>
    <w:rsid w:val="00DA5E86"/>
    <w:rsid w:val="00DA60CC"/>
    <w:rsid w:val="00DA68F6"/>
    <w:rsid w:val="00DA6CF6"/>
    <w:rsid w:val="00DA6E17"/>
    <w:rsid w:val="00DA729B"/>
    <w:rsid w:val="00DA7522"/>
    <w:rsid w:val="00DA7602"/>
    <w:rsid w:val="00DA7A08"/>
    <w:rsid w:val="00DB043D"/>
    <w:rsid w:val="00DB071D"/>
    <w:rsid w:val="00DB0ADD"/>
    <w:rsid w:val="00DB0C52"/>
    <w:rsid w:val="00DB11E9"/>
    <w:rsid w:val="00DB1F6D"/>
    <w:rsid w:val="00DB25EE"/>
    <w:rsid w:val="00DB28FE"/>
    <w:rsid w:val="00DB2FFD"/>
    <w:rsid w:val="00DB4302"/>
    <w:rsid w:val="00DB431C"/>
    <w:rsid w:val="00DB438A"/>
    <w:rsid w:val="00DB47B6"/>
    <w:rsid w:val="00DB49EA"/>
    <w:rsid w:val="00DB4D6B"/>
    <w:rsid w:val="00DB4FC9"/>
    <w:rsid w:val="00DB530B"/>
    <w:rsid w:val="00DB55BE"/>
    <w:rsid w:val="00DB55DC"/>
    <w:rsid w:val="00DB5722"/>
    <w:rsid w:val="00DB580A"/>
    <w:rsid w:val="00DB5A74"/>
    <w:rsid w:val="00DB5C43"/>
    <w:rsid w:val="00DB61D3"/>
    <w:rsid w:val="00DB6831"/>
    <w:rsid w:val="00DB68EC"/>
    <w:rsid w:val="00DB6A3D"/>
    <w:rsid w:val="00DB7136"/>
    <w:rsid w:val="00DB73B0"/>
    <w:rsid w:val="00DB7696"/>
    <w:rsid w:val="00DB7BD9"/>
    <w:rsid w:val="00DB7E28"/>
    <w:rsid w:val="00DC0C89"/>
    <w:rsid w:val="00DC1A6E"/>
    <w:rsid w:val="00DC21E9"/>
    <w:rsid w:val="00DC26E0"/>
    <w:rsid w:val="00DC35B9"/>
    <w:rsid w:val="00DC3AF4"/>
    <w:rsid w:val="00DC40ED"/>
    <w:rsid w:val="00DC41DB"/>
    <w:rsid w:val="00DC41FE"/>
    <w:rsid w:val="00DC4957"/>
    <w:rsid w:val="00DC4BA0"/>
    <w:rsid w:val="00DC51AD"/>
    <w:rsid w:val="00DC525A"/>
    <w:rsid w:val="00DC53E9"/>
    <w:rsid w:val="00DC56EA"/>
    <w:rsid w:val="00DC5982"/>
    <w:rsid w:val="00DC5CCC"/>
    <w:rsid w:val="00DC6A67"/>
    <w:rsid w:val="00DC6FE9"/>
    <w:rsid w:val="00DC76CA"/>
    <w:rsid w:val="00DD00D5"/>
    <w:rsid w:val="00DD11C5"/>
    <w:rsid w:val="00DD134B"/>
    <w:rsid w:val="00DD192A"/>
    <w:rsid w:val="00DD2546"/>
    <w:rsid w:val="00DD2AFA"/>
    <w:rsid w:val="00DD2E5E"/>
    <w:rsid w:val="00DD2EF5"/>
    <w:rsid w:val="00DD3346"/>
    <w:rsid w:val="00DD377E"/>
    <w:rsid w:val="00DD37C2"/>
    <w:rsid w:val="00DD40CC"/>
    <w:rsid w:val="00DD48E3"/>
    <w:rsid w:val="00DD4C25"/>
    <w:rsid w:val="00DD5A1F"/>
    <w:rsid w:val="00DD5BC6"/>
    <w:rsid w:val="00DD5D79"/>
    <w:rsid w:val="00DD655D"/>
    <w:rsid w:val="00DD6C62"/>
    <w:rsid w:val="00DD6E0B"/>
    <w:rsid w:val="00DD6FC0"/>
    <w:rsid w:val="00DD73CC"/>
    <w:rsid w:val="00DD772E"/>
    <w:rsid w:val="00DE0551"/>
    <w:rsid w:val="00DE05BD"/>
    <w:rsid w:val="00DE0B58"/>
    <w:rsid w:val="00DE1467"/>
    <w:rsid w:val="00DE14B8"/>
    <w:rsid w:val="00DE1FF4"/>
    <w:rsid w:val="00DE2143"/>
    <w:rsid w:val="00DE23A8"/>
    <w:rsid w:val="00DE3496"/>
    <w:rsid w:val="00DE38B0"/>
    <w:rsid w:val="00DE3FFA"/>
    <w:rsid w:val="00DE4460"/>
    <w:rsid w:val="00DE451F"/>
    <w:rsid w:val="00DE496F"/>
    <w:rsid w:val="00DE50FF"/>
    <w:rsid w:val="00DE51F9"/>
    <w:rsid w:val="00DE5642"/>
    <w:rsid w:val="00DE5EAD"/>
    <w:rsid w:val="00DE6809"/>
    <w:rsid w:val="00DE6E58"/>
    <w:rsid w:val="00DE705F"/>
    <w:rsid w:val="00DE73E2"/>
    <w:rsid w:val="00DF12B2"/>
    <w:rsid w:val="00DF2E8D"/>
    <w:rsid w:val="00DF37B7"/>
    <w:rsid w:val="00DF44D2"/>
    <w:rsid w:val="00DF48C6"/>
    <w:rsid w:val="00DF5287"/>
    <w:rsid w:val="00DF5708"/>
    <w:rsid w:val="00DF6235"/>
    <w:rsid w:val="00DF6458"/>
    <w:rsid w:val="00DF7274"/>
    <w:rsid w:val="00E00251"/>
    <w:rsid w:val="00E00416"/>
    <w:rsid w:val="00E00D01"/>
    <w:rsid w:val="00E00E2E"/>
    <w:rsid w:val="00E01397"/>
    <w:rsid w:val="00E01914"/>
    <w:rsid w:val="00E01E2C"/>
    <w:rsid w:val="00E02256"/>
    <w:rsid w:val="00E024E0"/>
    <w:rsid w:val="00E02AD7"/>
    <w:rsid w:val="00E02CAC"/>
    <w:rsid w:val="00E02CC0"/>
    <w:rsid w:val="00E03124"/>
    <w:rsid w:val="00E03B33"/>
    <w:rsid w:val="00E04478"/>
    <w:rsid w:val="00E04C5A"/>
    <w:rsid w:val="00E0598F"/>
    <w:rsid w:val="00E05BBC"/>
    <w:rsid w:val="00E05C98"/>
    <w:rsid w:val="00E05DD5"/>
    <w:rsid w:val="00E05F7E"/>
    <w:rsid w:val="00E066FF"/>
    <w:rsid w:val="00E06B03"/>
    <w:rsid w:val="00E07109"/>
    <w:rsid w:val="00E07513"/>
    <w:rsid w:val="00E07675"/>
    <w:rsid w:val="00E076F6"/>
    <w:rsid w:val="00E07BB4"/>
    <w:rsid w:val="00E10F79"/>
    <w:rsid w:val="00E1136F"/>
    <w:rsid w:val="00E11AE4"/>
    <w:rsid w:val="00E1240F"/>
    <w:rsid w:val="00E12A44"/>
    <w:rsid w:val="00E135B1"/>
    <w:rsid w:val="00E1366B"/>
    <w:rsid w:val="00E1387E"/>
    <w:rsid w:val="00E13D9C"/>
    <w:rsid w:val="00E149E6"/>
    <w:rsid w:val="00E14A0C"/>
    <w:rsid w:val="00E14FC3"/>
    <w:rsid w:val="00E1549F"/>
    <w:rsid w:val="00E1623C"/>
    <w:rsid w:val="00E1633C"/>
    <w:rsid w:val="00E163E4"/>
    <w:rsid w:val="00E1695B"/>
    <w:rsid w:val="00E16BA2"/>
    <w:rsid w:val="00E171F2"/>
    <w:rsid w:val="00E17BD7"/>
    <w:rsid w:val="00E200E1"/>
    <w:rsid w:val="00E2032F"/>
    <w:rsid w:val="00E2060E"/>
    <w:rsid w:val="00E210BE"/>
    <w:rsid w:val="00E21B84"/>
    <w:rsid w:val="00E221AE"/>
    <w:rsid w:val="00E239BD"/>
    <w:rsid w:val="00E241F4"/>
    <w:rsid w:val="00E24391"/>
    <w:rsid w:val="00E24461"/>
    <w:rsid w:val="00E24739"/>
    <w:rsid w:val="00E25360"/>
    <w:rsid w:val="00E257D9"/>
    <w:rsid w:val="00E265A1"/>
    <w:rsid w:val="00E26E7D"/>
    <w:rsid w:val="00E27AAA"/>
    <w:rsid w:val="00E27AAD"/>
    <w:rsid w:val="00E27DF3"/>
    <w:rsid w:val="00E303D7"/>
    <w:rsid w:val="00E30449"/>
    <w:rsid w:val="00E30AE9"/>
    <w:rsid w:val="00E30D33"/>
    <w:rsid w:val="00E310C6"/>
    <w:rsid w:val="00E313FD"/>
    <w:rsid w:val="00E317AB"/>
    <w:rsid w:val="00E31FF4"/>
    <w:rsid w:val="00E3205A"/>
    <w:rsid w:val="00E33CC8"/>
    <w:rsid w:val="00E33D33"/>
    <w:rsid w:val="00E33E91"/>
    <w:rsid w:val="00E33FA2"/>
    <w:rsid w:val="00E3460A"/>
    <w:rsid w:val="00E3633A"/>
    <w:rsid w:val="00E3697C"/>
    <w:rsid w:val="00E36F76"/>
    <w:rsid w:val="00E37794"/>
    <w:rsid w:val="00E37FDF"/>
    <w:rsid w:val="00E40651"/>
    <w:rsid w:val="00E41252"/>
    <w:rsid w:val="00E41362"/>
    <w:rsid w:val="00E4178B"/>
    <w:rsid w:val="00E41C23"/>
    <w:rsid w:val="00E41E62"/>
    <w:rsid w:val="00E422F0"/>
    <w:rsid w:val="00E426C8"/>
    <w:rsid w:val="00E426CA"/>
    <w:rsid w:val="00E42AE7"/>
    <w:rsid w:val="00E43DA1"/>
    <w:rsid w:val="00E44160"/>
    <w:rsid w:val="00E44B0F"/>
    <w:rsid w:val="00E455E6"/>
    <w:rsid w:val="00E45EDB"/>
    <w:rsid w:val="00E45EFF"/>
    <w:rsid w:val="00E46355"/>
    <w:rsid w:val="00E463CB"/>
    <w:rsid w:val="00E468CB"/>
    <w:rsid w:val="00E4709E"/>
    <w:rsid w:val="00E474F9"/>
    <w:rsid w:val="00E47769"/>
    <w:rsid w:val="00E47912"/>
    <w:rsid w:val="00E4792E"/>
    <w:rsid w:val="00E502DA"/>
    <w:rsid w:val="00E50907"/>
    <w:rsid w:val="00E5196F"/>
    <w:rsid w:val="00E526D6"/>
    <w:rsid w:val="00E52B55"/>
    <w:rsid w:val="00E531A6"/>
    <w:rsid w:val="00E5375C"/>
    <w:rsid w:val="00E53BEB"/>
    <w:rsid w:val="00E53D1B"/>
    <w:rsid w:val="00E5401E"/>
    <w:rsid w:val="00E5432A"/>
    <w:rsid w:val="00E548DB"/>
    <w:rsid w:val="00E54B60"/>
    <w:rsid w:val="00E54CD0"/>
    <w:rsid w:val="00E55082"/>
    <w:rsid w:val="00E55785"/>
    <w:rsid w:val="00E561CE"/>
    <w:rsid w:val="00E56772"/>
    <w:rsid w:val="00E57A9C"/>
    <w:rsid w:val="00E57C7C"/>
    <w:rsid w:val="00E60FAB"/>
    <w:rsid w:val="00E628BC"/>
    <w:rsid w:val="00E62C7D"/>
    <w:rsid w:val="00E635DF"/>
    <w:rsid w:val="00E64367"/>
    <w:rsid w:val="00E64A03"/>
    <w:rsid w:val="00E64DC9"/>
    <w:rsid w:val="00E64E0A"/>
    <w:rsid w:val="00E65588"/>
    <w:rsid w:val="00E657B7"/>
    <w:rsid w:val="00E658F5"/>
    <w:rsid w:val="00E65D53"/>
    <w:rsid w:val="00E65EB3"/>
    <w:rsid w:val="00E66608"/>
    <w:rsid w:val="00E669C5"/>
    <w:rsid w:val="00E66CB9"/>
    <w:rsid w:val="00E66CD6"/>
    <w:rsid w:val="00E672B3"/>
    <w:rsid w:val="00E674ED"/>
    <w:rsid w:val="00E67B44"/>
    <w:rsid w:val="00E67CB5"/>
    <w:rsid w:val="00E7015E"/>
    <w:rsid w:val="00E70D6A"/>
    <w:rsid w:val="00E728B5"/>
    <w:rsid w:val="00E730B8"/>
    <w:rsid w:val="00E73284"/>
    <w:rsid w:val="00E732DE"/>
    <w:rsid w:val="00E73E04"/>
    <w:rsid w:val="00E7417C"/>
    <w:rsid w:val="00E74700"/>
    <w:rsid w:val="00E74B50"/>
    <w:rsid w:val="00E759BA"/>
    <w:rsid w:val="00E75D04"/>
    <w:rsid w:val="00E763F4"/>
    <w:rsid w:val="00E76840"/>
    <w:rsid w:val="00E76970"/>
    <w:rsid w:val="00E77759"/>
    <w:rsid w:val="00E77766"/>
    <w:rsid w:val="00E80068"/>
    <w:rsid w:val="00E80B9A"/>
    <w:rsid w:val="00E8154B"/>
    <w:rsid w:val="00E81CA7"/>
    <w:rsid w:val="00E821AC"/>
    <w:rsid w:val="00E823EF"/>
    <w:rsid w:val="00E824D6"/>
    <w:rsid w:val="00E83125"/>
    <w:rsid w:val="00E834DD"/>
    <w:rsid w:val="00E83755"/>
    <w:rsid w:val="00E83BF5"/>
    <w:rsid w:val="00E8447B"/>
    <w:rsid w:val="00E84F83"/>
    <w:rsid w:val="00E85292"/>
    <w:rsid w:val="00E85371"/>
    <w:rsid w:val="00E85CC4"/>
    <w:rsid w:val="00E86AED"/>
    <w:rsid w:val="00E86E92"/>
    <w:rsid w:val="00E86F80"/>
    <w:rsid w:val="00E87136"/>
    <w:rsid w:val="00E87739"/>
    <w:rsid w:val="00E90D9C"/>
    <w:rsid w:val="00E90F65"/>
    <w:rsid w:val="00E913F7"/>
    <w:rsid w:val="00E91972"/>
    <w:rsid w:val="00E91E17"/>
    <w:rsid w:val="00E94247"/>
    <w:rsid w:val="00E94BBF"/>
    <w:rsid w:val="00E965F1"/>
    <w:rsid w:val="00E965FA"/>
    <w:rsid w:val="00E96E26"/>
    <w:rsid w:val="00E97196"/>
    <w:rsid w:val="00E9776D"/>
    <w:rsid w:val="00E97DB4"/>
    <w:rsid w:val="00EA09A2"/>
    <w:rsid w:val="00EA0A30"/>
    <w:rsid w:val="00EA0A55"/>
    <w:rsid w:val="00EA0F6E"/>
    <w:rsid w:val="00EA1260"/>
    <w:rsid w:val="00EA1B08"/>
    <w:rsid w:val="00EA233C"/>
    <w:rsid w:val="00EA3245"/>
    <w:rsid w:val="00EA439E"/>
    <w:rsid w:val="00EA44BE"/>
    <w:rsid w:val="00EA58D3"/>
    <w:rsid w:val="00EA59C9"/>
    <w:rsid w:val="00EA6BDA"/>
    <w:rsid w:val="00EB0E76"/>
    <w:rsid w:val="00EB19D5"/>
    <w:rsid w:val="00EB301E"/>
    <w:rsid w:val="00EB47EA"/>
    <w:rsid w:val="00EB4817"/>
    <w:rsid w:val="00EB5020"/>
    <w:rsid w:val="00EB6023"/>
    <w:rsid w:val="00EB6079"/>
    <w:rsid w:val="00EB607F"/>
    <w:rsid w:val="00EB6147"/>
    <w:rsid w:val="00EB6295"/>
    <w:rsid w:val="00EB63A4"/>
    <w:rsid w:val="00EB68CD"/>
    <w:rsid w:val="00EB6AFB"/>
    <w:rsid w:val="00EB6D65"/>
    <w:rsid w:val="00EB6DFF"/>
    <w:rsid w:val="00EB71F1"/>
    <w:rsid w:val="00EB77AF"/>
    <w:rsid w:val="00EB7F02"/>
    <w:rsid w:val="00EC0465"/>
    <w:rsid w:val="00EC08B6"/>
    <w:rsid w:val="00EC16B5"/>
    <w:rsid w:val="00EC1823"/>
    <w:rsid w:val="00EC197F"/>
    <w:rsid w:val="00EC2B6D"/>
    <w:rsid w:val="00EC2FAB"/>
    <w:rsid w:val="00EC37CE"/>
    <w:rsid w:val="00EC3DB1"/>
    <w:rsid w:val="00EC402A"/>
    <w:rsid w:val="00EC4928"/>
    <w:rsid w:val="00EC544C"/>
    <w:rsid w:val="00EC5EC3"/>
    <w:rsid w:val="00EC606C"/>
    <w:rsid w:val="00EC6951"/>
    <w:rsid w:val="00EC6EF4"/>
    <w:rsid w:val="00EC70A5"/>
    <w:rsid w:val="00EC79EB"/>
    <w:rsid w:val="00ED0062"/>
    <w:rsid w:val="00ED0098"/>
    <w:rsid w:val="00ED0506"/>
    <w:rsid w:val="00ED127E"/>
    <w:rsid w:val="00ED151E"/>
    <w:rsid w:val="00ED1818"/>
    <w:rsid w:val="00ED1DBF"/>
    <w:rsid w:val="00ED2355"/>
    <w:rsid w:val="00ED25AE"/>
    <w:rsid w:val="00ED2895"/>
    <w:rsid w:val="00ED2D5D"/>
    <w:rsid w:val="00ED2E09"/>
    <w:rsid w:val="00ED34AD"/>
    <w:rsid w:val="00ED3C47"/>
    <w:rsid w:val="00ED3CFB"/>
    <w:rsid w:val="00ED42D6"/>
    <w:rsid w:val="00ED4690"/>
    <w:rsid w:val="00ED4F84"/>
    <w:rsid w:val="00ED5255"/>
    <w:rsid w:val="00ED5C16"/>
    <w:rsid w:val="00ED5DD3"/>
    <w:rsid w:val="00ED5E59"/>
    <w:rsid w:val="00ED6147"/>
    <w:rsid w:val="00ED65D9"/>
    <w:rsid w:val="00ED6A04"/>
    <w:rsid w:val="00ED6F1D"/>
    <w:rsid w:val="00ED7260"/>
    <w:rsid w:val="00ED76FF"/>
    <w:rsid w:val="00ED7BF8"/>
    <w:rsid w:val="00EE0052"/>
    <w:rsid w:val="00EE054C"/>
    <w:rsid w:val="00EE0C91"/>
    <w:rsid w:val="00EE1262"/>
    <w:rsid w:val="00EE1448"/>
    <w:rsid w:val="00EE17D1"/>
    <w:rsid w:val="00EE253F"/>
    <w:rsid w:val="00EE33B5"/>
    <w:rsid w:val="00EE3D6D"/>
    <w:rsid w:val="00EE61C3"/>
    <w:rsid w:val="00EE61E9"/>
    <w:rsid w:val="00EE6F9B"/>
    <w:rsid w:val="00EE7224"/>
    <w:rsid w:val="00EE7FFA"/>
    <w:rsid w:val="00EF0367"/>
    <w:rsid w:val="00EF04FE"/>
    <w:rsid w:val="00EF12F9"/>
    <w:rsid w:val="00EF18F0"/>
    <w:rsid w:val="00EF1A86"/>
    <w:rsid w:val="00EF26A6"/>
    <w:rsid w:val="00EF2A70"/>
    <w:rsid w:val="00EF2B60"/>
    <w:rsid w:val="00EF30E0"/>
    <w:rsid w:val="00EF31E1"/>
    <w:rsid w:val="00EF391A"/>
    <w:rsid w:val="00EF3A24"/>
    <w:rsid w:val="00EF3B76"/>
    <w:rsid w:val="00EF4615"/>
    <w:rsid w:val="00EF4B60"/>
    <w:rsid w:val="00EF50E5"/>
    <w:rsid w:val="00EF52CE"/>
    <w:rsid w:val="00EF5CCF"/>
    <w:rsid w:val="00EF7269"/>
    <w:rsid w:val="00EF7F59"/>
    <w:rsid w:val="00F000C5"/>
    <w:rsid w:val="00F00C9D"/>
    <w:rsid w:val="00F01464"/>
    <w:rsid w:val="00F01F03"/>
    <w:rsid w:val="00F02159"/>
    <w:rsid w:val="00F022B6"/>
    <w:rsid w:val="00F02C63"/>
    <w:rsid w:val="00F0373C"/>
    <w:rsid w:val="00F03E47"/>
    <w:rsid w:val="00F03FDF"/>
    <w:rsid w:val="00F040DE"/>
    <w:rsid w:val="00F0574D"/>
    <w:rsid w:val="00F06E7B"/>
    <w:rsid w:val="00F070DC"/>
    <w:rsid w:val="00F07E3F"/>
    <w:rsid w:val="00F07FAD"/>
    <w:rsid w:val="00F106B9"/>
    <w:rsid w:val="00F10C77"/>
    <w:rsid w:val="00F114EF"/>
    <w:rsid w:val="00F117C1"/>
    <w:rsid w:val="00F11DB0"/>
    <w:rsid w:val="00F122DF"/>
    <w:rsid w:val="00F124A3"/>
    <w:rsid w:val="00F12D6D"/>
    <w:rsid w:val="00F12E43"/>
    <w:rsid w:val="00F1313E"/>
    <w:rsid w:val="00F133E6"/>
    <w:rsid w:val="00F14010"/>
    <w:rsid w:val="00F1417B"/>
    <w:rsid w:val="00F146E0"/>
    <w:rsid w:val="00F14885"/>
    <w:rsid w:val="00F16936"/>
    <w:rsid w:val="00F179A3"/>
    <w:rsid w:val="00F17E06"/>
    <w:rsid w:val="00F20040"/>
    <w:rsid w:val="00F206DA"/>
    <w:rsid w:val="00F208CB"/>
    <w:rsid w:val="00F21620"/>
    <w:rsid w:val="00F2251C"/>
    <w:rsid w:val="00F2263F"/>
    <w:rsid w:val="00F23307"/>
    <w:rsid w:val="00F252BB"/>
    <w:rsid w:val="00F25C2D"/>
    <w:rsid w:val="00F25FBB"/>
    <w:rsid w:val="00F26021"/>
    <w:rsid w:val="00F2627D"/>
    <w:rsid w:val="00F2679C"/>
    <w:rsid w:val="00F27037"/>
    <w:rsid w:val="00F274FD"/>
    <w:rsid w:val="00F27B15"/>
    <w:rsid w:val="00F27CE3"/>
    <w:rsid w:val="00F27E45"/>
    <w:rsid w:val="00F30282"/>
    <w:rsid w:val="00F3030D"/>
    <w:rsid w:val="00F308A0"/>
    <w:rsid w:val="00F30931"/>
    <w:rsid w:val="00F314F4"/>
    <w:rsid w:val="00F31948"/>
    <w:rsid w:val="00F31D43"/>
    <w:rsid w:val="00F32185"/>
    <w:rsid w:val="00F33413"/>
    <w:rsid w:val="00F33692"/>
    <w:rsid w:val="00F33700"/>
    <w:rsid w:val="00F33765"/>
    <w:rsid w:val="00F3385D"/>
    <w:rsid w:val="00F341FB"/>
    <w:rsid w:val="00F342DA"/>
    <w:rsid w:val="00F34953"/>
    <w:rsid w:val="00F35D06"/>
    <w:rsid w:val="00F36047"/>
    <w:rsid w:val="00F37538"/>
    <w:rsid w:val="00F37A40"/>
    <w:rsid w:val="00F37ED2"/>
    <w:rsid w:val="00F40791"/>
    <w:rsid w:val="00F4087B"/>
    <w:rsid w:val="00F40961"/>
    <w:rsid w:val="00F40C59"/>
    <w:rsid w:val="00F40D7D"/>
    <w:rsid w:val="00F40DF8"/>
    <w:rsid w:val="00F40E1D"/>
    <w:rsid w:val="00F413E4"/>
    <w:rsid w:val="00F4146A"/>
    <w:rsid w:val="00F4182F"/>
    <w:rsid w:val="00F420C7"/>
    <w:rsid w:val="00F42A43"/>
    <w:rsid w:val="00F43112"/>
    <w:rsid w:val="00F44268"/>
    <w:rsid w:val="00F444EF"/>
    <w:rsid w:val="00F447B0"/>
    <w:rsid w:val="00F4507A"/>
    <w:rsid w:val="00F45B8C"/>
    <w:rsid w:val="00F45C00"/>
    <w:rsid w:val="00F45DA1"/>
    <w:rsid w:val="00F463C5"/>
    <w:rsid w:val="00F4764B"/>
    <w:rsid w:val="00F501B9"/>
    <w:rsid w:val="00F504ED"/>
    <w:rsid w:val="00F509F0"/>
    <w:rsid w:val="00F51806"/>
    <w:rsid w:val="00F51C04"/>
    <w:rsid w:val="00F51C6F"/>
    <w:rsid w:val="00F52964"/>
    <w:rsid w:val="00F52BDE"/>
    <w:rsid w:val="00F52FD1"/>
    <w:rsid w:val="00F53298"/>
    <w:rsid w:val="00F53FB3"/>
    <w:rsid w:val="00F53FDC"/>
    <w:rsid w:val="00F5480F"/>
    <w:rsid w:val="00F553D8"/>
    <w:rsid w:val="00F55C09"/>
    <w:rsid w:val="00F561E2"/>
    <w:rsid w:val="00F56BA9"/>
    <w:rsid w:val="00F56F30"/>
    <w:rsid w:val="00F60626"/>
    <w:rsid w:val="00F6103D"/>
    <w:rsid w:val="00F61DDA"/>
    <w:rsid w:val="00F61ED6"/>
    <w:rsid w:val="00F621E6"/>
    <w:rsid w:val="00F62595"/>
    <w:rsid w:val="00F62DC1"/>
    <w:rsid w:val="00F639E3"/>
    <w:rsid w:val="00F64238"/>
    <w:rsid w:val="00F647DC"/>
    <w:rsid w:val="00F64B8F"/>
    <w:rsid w:val="00F65746"/>
    <w:rsid w:val="00F6576B"/>
    <w:rsid w:val="00F65E35"/>
    <w:rsid w:val="00F65F6F"/>
    <w:rsid w:val="00F660D1"/>
    <w:rsid w:val="00F664A9"/>
    <w:rsid w:val="00F6650E"/>
    <w:rsid w:val="00F66673"/>
    <w:rsid w:val="00F66E1E"/>
    <w:rsid w:val="00F66EB4"/>
    <w:rsid w:val="00F67A5C"/>
    <w:rsid w:val="00F67B41"/>
    <w:rsid w:val="00F71075"/>
    <w:rsid w:val="00F710FB"/>
    <w:rsid w:val="00F71C9D"/>
    <w:rsid w:val="00F72257"/>
    <w:rsid w:val="00F723ED"/>
    <w:rsid w:val="00F72692"/>
    <w:rsid w:val="00F72C5F"/>
    <w:rsid w:val="00F73708"/>
    <w:rsid w:val="00F73735"/>
    <w:rsid w:val="00F73AAB"/>
    <w:rsid w:val="00F73C33"/>
    <w:rsid w:val="00F73DB8"/>
    <w:rsid w:val="00F73F93"/>
    <w:rsid w:val="00F74254"/>
    <w:rsid w:val="00F74F2D"/>
    <w:rsid w:val="00F75BEF"/>
    <w:rsid w:val="00F75D50"/>
    <w:rsid w:val="00F76C42"/>
    <w:rsid w:val="00F7748B"/>
    <w:rsid w:val="00F77729"/>
    <w:rsid w:val="00F802FD"/>
    <w:rsid w:val="00F80396"/>
    <w:rsid w:val="00F803EC"/>
    <w:rsid w:val="00F8070A"/>
    <w:rsid w:val="00F80C6A"/>
    <w:rsid w:val="00F8122C"/>
    <w:rsid w:val="00F8189E"/>
    <w:rsid w:val="00F820C7"/>
    <w:rsid w:val="00F820D2"/>
    <w:rsid w:val="00F8268F"/>
    <w:rsid w:val="00F83351"/>
    <w:rsid w:val="00F833F8"/>
    <w:rsid w:val="00F8354F"/>
    <w:rsid w:val="00F848A8"/>
    <w:rsid w:val="00F848F9"/>
    <w:rsid w:val="00F84ED1"/>
    <w:rsid w:val="00F84F5B"/>
    <w:rsid w:val="00F858E8"/>
    <w:rsid w:val="00F860DF"/>
    <w:rsid w:val="00F86114"/>
    <w:rsid w:val="00F8717A"/>
    <w:rsid w:val="00F87D51"/>
    <w:rsid w:val="00F906CC"/>
    <w:rsid w:val="00F91F59"/>
    <w:rsid w:val="00F920D2"/>
    <w:rsid w:val="00F9231A"/>
    <w:rsid w:val="00F92636"/>
    <w:rsid w:val="00F92FA9"/>
    <w:rsid w:val="00F9317C"/>
    <w:rsid w:val="00F93E93"/>
    <w:rsid w:val="00F9405B"/>
    <w:rsid w:val="00F942B1"/>
    <w:rsid w:val="00F949BE"/>
    <w:rsid w:val="00F94B91"/>
    <w:rsid w:val="00F94ECB"/>
    <w:rsid w:val="00F950CC"/>
    <w:rsid w:val="00F95933"/>
    <w:rsid w:val="00F96245"/>
    <w:rsid w:val="00F96A7F"/>
    <w:rsid w:val="00F96AE0"/>
    <w:rsid w:val="00F96D7E"/>
    <w:rsid w:val="00F975F4"/>
    <w:rsid w:val="00F97B11"/>
    <w:rsid w:val="00FA011D"/>
    <w:rsid w:val="00FA1435"/>
    <w:rsid w:val="00FA152D"/>
    <w:rsid w:val="00FA1A57"/>
    <w:rsid w:val="00FA2031"/>
    <w:rsid w:val="00FA2620"/>
    <w:rsid w:val="00FA298B"/>
    <w:rsid w:val="00FA2B0B"/>
    <w:rsid w:val="00FA2CAF"/>
    <w:rsid w:val="00FA3E63"/>
    <w:rsid w:val="00FA471B"/>
    <w:rsid w:val="00FA4918"/>
    <w:rsid w:val="00FA4A15"/>
    <w:rsid w:val="00FA4F93"/>
    <w:rsid w:val="00FA528A"/>
    <w:rsid w:val="00FA5994"/>
    <w:rsid w:val="00FA6489"/>
    <w:rsid w:val="00FA6C16"/>
    <w:rsid w:val="00FA6C71"/>
    <w:rsid w:val="00FA75E0"/>
    <w:rsid w:val="00FA78AE"/>
    <w:rsid w:val="00FA7E63"/>
    <w:rsid w:val="00FB09BB"/>
    <w:rsid w:val="00FB1A0A"/>
    <w:rsid w:val="00FB1D98"/>
    <w:rsid w:val="00FB2177"/>
    <w:rsid w:val="00FB2765"/>
    <w:rsid w:val="00FB2A55"/>
    <w:rsid w:val="00FB2CCF"/>
    <w:rsid w:val="00FB2CEA"/>
    <w:rsid w:val="00FB2F4D"/>
    <w:rsid w:val="00FB2F58"/>
    <w:rsid w:val="00FB38B4"/>
    <w:rsid w:val="00FB39BD"/>
    <w:rsid w:val="00FB3D4F"/>
    <w:rsid w:val="00FB3FE9"/>
    <w:rsid w:val="00FB454F"/>
    <w:rsid w:val="00FB4D20"/>
    <w:rsid w:val="00FB53BB"/>
    <w:rsid w:val="00FB6053"/>
    <w:rsid w:val="00FB62DE"/>
    <w:rsid w:val="00FB6461"/>
    <w:rsid w:val="00FB793D"/>
    <w:rsid w:val="00FB7D12"/>
    <w:rsid w:val="00FB7D35"/>
    <w:rsid w:val="00FC0168"/>
    <w:rsid w:val="00FC02AB"/>
    <w:rsid w:val="00FC08AB"/>
    <w:rsid w:val="00FC0EBD"/>
    <w:rsid w:val="00FC16E7"/>
    <w:rsid w:val="00FC19D1"/>
    <w:rsid w:val="00FC1C23"/>
    <w:rsid w:val="00FC1DAD"/>
    <w:rsid w:val="00FC1FE4"/>
    <w:rsid w:val="00FC26B3"/>
    <w:rsid w:val="00FC26EC"/>
    <w:rsid w:val="00FC2937"/>
    <w:rsid w:val="00FC2F28"/>
    <w:rsid w:val="00FC3000"/>
    <w:rsid w:val="00FC33DA"/>
    <w:rsid w:val="00FC3F2A"/>
    <w:rsid w:val="00FC4BF5"/>
    <w:rsid w:val="00FC5258"/>
    <w:rsid w:val="00FC5BE5"/>
    <w:rsid w:val="00FC667A"/>
    <w:rsid w:val="00FC66E0"/>
    <w:rsid w:val="00FC687B"/>
    <w:rsid w:val="00FC73AE"/>
    <w:rsid w:val="00FC76CF"/>
    <w:rsid w:val="00FC7799"/>
    <w:rsid w:val="00FC7D02"/>
    <w:rsid w:val="00FC7DB6"/>
    <w:rsid w:val="00FC7F88"/>
    <w:rsid w:val="00FD02D5"/>
    <w:rsid w:val="00FD0414"/>
    <w:rsid w:val="00FD15B2"/>
    <w:rsid w:val="00FD20B0"/>
    <w:rsid w:val="00FD20D5"/>
    <w:rsid w:val="00FD2F2B"/>
    <w:rsid w:val="00FD3A1C"/>
    <w:rsid w:val="00FD3FBE"/>
    <w:rsid w:val="00FD40F3"/>
    <w:rsid w:val="00FD4168"/>
    <w:rsid w:val="00FD51DF"/>
    <w:rsid w:val="00FD525F"/>
    <w:rsid w:val="00FD5CC5"/>
    <w:rsid w:val="00FD5FBE"/>
    <w:rsid w:val="00FD6FC4"/>
    <w:rsid w:val="00FD721C"/>
    <w:rsid w:val="00FD7265"/>
    <w:rsid w:val="00FD7A6A"/>
    <w:rsid w:val="00FE09DF"/>
    <w:rsid w:val="00FE1776"/>
    <w:rsid w:val="00FE17B8"/>
    <w:rsid w:val="00FE17D4"/>
    <w:rsid w:val="00FE18CC"/>
    <w:rsid w:val="00FE1B21"/>
    <w:rsid w:val="00FE1C41"/>
    <w:rsid w:val="00FE1F46"/>
    <w:rsid w:val="00FE206B"/>
    <w:rsid w:val="00FE2170"/>
    <w:rsid w:val="00FE244D"/>
    <w:rsid w:val="00FE24D4"/>
    <w:rsid w:val="00FE29AF"/>
    <w:rsid w:val="00FE324A"/>
    <w:rsid w:val="00FE36A0"/>
    <w:rsid w:val="00FE39A4"/>
    <w:rsid w:val="00FE3DB1"/>
    <w:rsid w:val="00FE431D"/>
    <w:rsid w:val="00FE50C5"/>
    <w:rsid w:val="00FE55F1"/>
    <w:rsid w:val="00FE5A0A"/>
    <w:rsid w:val="00FE5D91"/>
    <w:rsid w:val="00FE5FC4"/>
    <w:rsid w:val="00FE7338"/>
    <w:rsid w:val="00FE73FE"/>
    <w:rsid w:val="00FF00D7"/>
    <w:rsid w:val="00FF05C2"/>
    <w:rsid w:val="00FF111F"/>
    <w:rsid w:val="00FF117A"/>
    <w:rsid w:val="00FF1197"/>
    <w:rsid w:val="00FF1789"/>
    <w:rsid w:val="00FF2FC1"/>
    <w:rsid w:val="00FF428F"/>
    <w:rsid w:val="00FF4930"/>
    <w:rsid w:val="00FF4E9B"/>
    <w:rsid w:val="00FF5292"/>
    <w:rsid w:val="00FF5334"/>
    <w:rsid w:val="00FF55AB"/>
    <w:rsid w:val="00FF5902"/>
    <w:rsid w:val="00FF5B04"/>
    <w:rsid w:val="00FF62B7"/>
    <w:rsid w:val="00FF7781"/>
    <w:rsid w:val="00FF785C"/>
    <w:rsid w:val="00FF78C8"/>
    <w:rsid w:val="00FF78F3"/>
    <w:rsid w:val="00FF7E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EF31950"/>
  <w15:docId w15:val="{D9D3604E-B0EF-4AF8-8E4F-A3ACDD4D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03AC"/>
    <w:pPr>
      <w:spacing w:after="60"/>
      <w:jc w:val="both"/>
    </w:pPr>
    <w:rPr>
      <w:sz w:val="24"/>
      <w:szCs w:val="24"/>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
    <w:next w:val="a"/>
    <w:qFormat/>
    <w:pPr>
      <w:keepNext/>
      <w:spacing w:before="240"/>
      <w:jc w:val="center"/>
      <w:outlineLvl w:val="0"/>
    </w:pPr>
    <w:rPr>
      <w:kern w:val="28"/>
      <w:sz w:val="36"/>
      <w:szCs w:val="20"/>
    </w:rPr>
  </w:style>
  <w:style w:type="paragraph" w:styleId="20">
    <w:name w:val="heading 2"/>
    <w:aliases w:val="H2,Заголовок 2 Знак"/>
    <w:basedOn w:val="a"/>
    <w:next w:val="a"/>
    <w:link w:val="21"/>
    <w:qFormat/>
    <w:pPr>
      <w:keepNext/>
      <w:jc w:val="center"/>
      <w:outlineLvl w:val="1"/>
    </w:pPr>
    <w:rPr>
      <w:sz w:val="30"/>
      <w:szCs w:val="20"/>
      <w:lang w:val="x-none" w:eastAsia="x-none"/>
    </w:rPr>
  </w:style>
  <w:style w:type="paragraph" w:styleId="3">
    <w:name w:val="heading 3"/>
    <w:aliases w:val="H3"/>
    <w:basedOn w:val="a"/>
    <w:next w:val="a"/>
    <w:link w:val="31"/>
    <w:qFormat/>
    <w:pPr>
      <w:keepNext/>
      <w:numPr>
        <w:ilvl w:val="2"/>
        <w:numId w:val="1"/>
      </w:numPr>
      <w:spacing w:before="240"/>
      <w:outlineLvl w:val="2"/>
    </w:pPr>
    <w:rPr>
      <w:rFonts w:ascii="Arial" w:hAnsi="Arial"/>
      <w:b/>
      <w:szCs w:val="20"/>
    </w:rPr>
  </w:style>
  <w:style w:type="paragraph" w:styleId="4">
    <w:name w:val="heading 4"/>
    <w:aliases w:val="H4"/>
    <w:basedOn w:val="a"/>
    <w:next w:val="a"/>
    <w:link w:val="41"/>
    <w:qFormat/>
    <w:pPr>
      <w:keepNext/>
      <w:numPr>
        <w:ilvl w:val="3"/>
        <w:numId w:val="1"/>
      </w:numPr>
      <w:spacing w:before="240"/>
      <w:outlineLvl w:val="3"/>
    </w:pPr>
    <w:rPr>
      <w:rFonts w:ascii="Arial" w:hAnsi="Arial"/>
      <w:szCs w:val="20"/>
    </w:rPr>
  </w:style>
  <w:style w:type="paragraph" w:styleId="5">
    <w:name w:val="heading 5"/>
    <w:aliases w:val="H5"/>
    <w:basedOn w:val="a"/>
    <w:next w:val="a"/>
    <w:link w:val="51"/>
    <w:qFormat/>
    <w:pPr>
      <w:numPr>
        <w:ilvl w:val="4"/>
        <w:numId w:val="1"/>
      </w:numPr>
      <w:spacing w:before="240"/>
      <w:outlineLvl w:val="4"/>
    </w:pPr>
    <w:rPr>
      <w:sz w:val="22"/>
      <w:szCs w:val="20"/>
    </w:rPr>
  </w:style>
  <w:style w:type="paragraph" w:styleId="6">
    <w:name w:val="heading 6"/>
    <w:basedOn w:val="a"/>
    <w:next w:val="a"/>
    <w:link w:val="60"/>
    <w:qFormat/>
    <w:pPr>
      <w:numPr>
        <w:ilvl w:val="5"/>
        <w:numId w:val="1"/>
      </w:numPr>
      <w:spacing w:before="240"/>
      <w:outlineLvl w:val="5"/>
    </w:pPr>
    <w:rPr>
      <w:i/>
      <w:sz w:val="22"/>
      <w:szCs w:val="20"/>
    </w:rPr>
  </w:style>
  <w:style w:type="paragraph" w:styleId="7">
    <w:name w:val="heading 7"/>
    <w:basedOn w:val="a"/>
    <w:next w:val="a"/>
    <w:link w:val="70"/>
    <w:qFormat/>
    <w:pPr>
      <w:numPr>
        <w:ilvl w:val="6"/>
        <w:numId w:val="1"/>
      </w:numPr>
      <w:spacing w:before="240"/>
      <w:outlineLvl w:val="6"/>
    </w:pPr>
    <w:rPr>
      <w:rFonts w:ascii="Arial" w:hAnsi="Arial"/>
      <w:sz w:val="20"/>
      <w:szCs w:val="20"/>
    </w:rPr>
  </w:style>
  <w:style w:type="paragraph" w:styleId="8">
    <w:name w:val="heading 8"/>
    <w:basedOn w:val="a"/>
    <w:next w:val="a"/>
    <w:link w:val="80"/>
    <w:qFormat/>
    <w:pPr>
      <w:numPr>
        <w:ilvl w:val="7"/>
        <w:numId w:val="1"/>
      </w:numPr>
      <w:spacing w:before="240"/>
      <w:outlineLvl w:val="7"/>
    </w:pPr>
    <w:rPr>
      <w:rFonts w:ascii="Arial" w:hAnsi="Arial"/>
      <w:i/>
      <w:sz w:val="20"/>
      <w:szCs w:val="20"/>
    </w:rPr>
  </w:style>
  <w:style w:type="paragraph" w:styleId="9">
    <w:name w:val="heading 9"/>
    <w:basedOn w:val="a"/>
    <w:next w:val="a"/>
    <w:link w:val="90"/>
    <w:qFormat/>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locked/>
    <w:rsid w:val="00096369"/>
    <w:rPr>
      <w:i/>
      <w:sz w:val="22"/>
    </w:rPr>
  </w:style>
  <w:style w:type="paragraph" w:customStyle="1" w:styleId="11">
    <w:name w:val="Знак1"/>
    <w:basedOn w:val="a"/>
    <w:rsid w:val="00DA5521"/>
    <w:pPr>
      <w:spacing w:before="100" w:beforeAutospacing="1" w:after="100" w:afterAutospacing="1"/>
      <w:jc w:val="left"/>
    </w:pPr>
    <w:rPr>
      <w:color w:val="000000"/>
      <w:u w:color="000000"/>
      <w:lang w:val="en-US" w:eastAsia="en-US"/>
    </w:rPr>
  </w:style>
  <w:style w:type="character" w:customStyle="1" w:styleId="12">
    <w:name w:val="Заголовок 1 Знак Знак Знак Знак Знак Знак Знак Знак Знак Знак"/>
    <w:aliases w:val="H1 Знак1,H1 Знак Знак Знак,H1 Знак Знак,Заголовок 1 Знак Знак Знак Знак Знак Знак Знак Знак Знак Знак Знак Знак Знак1"/>
    <w:locked/>
    <w:rPr>
      <w:kern w:val="28"/>
      <w:sz w:val="36"/>
      <w:lang w:val="ru-RU" w:eastAsia="ru-RU" w:bidi="ar-SA"/>
    </w:rPr>
  </w:style>
  <w:style w:type="character" w:styleId="a3">
    <w:name w:val="Hyperlink"/>
    <w:uiPriority w:val="99"/>
    <w:rPr>
      <w:color w:val="0000FF"/>
      <w:u w:val="single"/>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13">
    <w:name w:val="toc 1"/>
    <w:basedOn w:val="a"/>
    <w:next w:val="a"/>
    <w:autoRedefine/>
    <w:semiHidden/>
    <w:rsid w:val="006E1BF4"/>
    <w:pPr>
      <w:tabs>
        <w:tab w:val="left" w:pos="1440"/>
        <w:tab w:val="right" w:leader="dot" w:pos="9720"/>
        <w:tab w:val="right" w:leader="dot" w:pos="9923"/>
      </w:tabs>
      <w:spacing w:before="100" w:after="0"/>
    </w:pPr>
    <w:rPr>
      <w:bCs/>
    </w:rPr>
  </w:style>
  <w:style w:type="paragraph" w:styleId="22">
    <w:name w:val="toc 2"/>
    <w:basedOn w:val="a"/>
    <w:next w:val="a"/>
    <w:autoRedefine/>
    <w:semiHidden/>
    <w:pPr>
      <w:tabs>
        <w:tab w:val="left" w:pos="960"/>
        <w:tab w:val="right" w:leader="dot" w:pos="9720"/>
      </w:tabs>
      <w:spacing w:before="20" w:after="0"/>
      <w:ind w:left="360"/>
      <w:jc w:val="left"/>
    </w:pPr>
    <w:rPr>
      <w:b/>
      <w:bCs/>
      <w:sz w:val="20"/>
      <w:szCs w:val="20"/>
    </w:rPr>
  </w:style>
  <w:style w:type="paragraph" w:styleId="a4">
    <w:name w:val="header"/>
    <w:aliases w:val="Верхний колонтитул Знак,Aa?oiee eieiioeooe"/>
    <w:basedOn w:val="a"/>
    <w:link w:val="14"/>
    <w:pPr>
      <w:tabs>
        <w:tab w:val="center" w:pos="4153"/>
        <w:tab w:val="right" w:pos="8306"/>
      </w:tabs>
      <w:spacing w:before="120" w:after="120"/>
    </w:pPr>
    <w:rPr>
      <w:rFonts w:ascii="Arial" w:hAnsi="Arial"/>
      <w:noProof/>
      <w:szCs w:val="20"/>
    </w:rPr>
  </w:style>
  <w:style w:type="character" w:customStyle="1" w:styleId="14">
    <w:name w:val="Верхний колонтитул Знак1"/>
    <w:aliases w:val="Верхний колонтитул Знак Знак,Aa?oiee eieiioeooe Знак"/>
    <w:link w:val="a4"/>
    <w:rsid w:val="00CC4A40"/>
    <w:rPr>
      <w:rFonts w:ascii="Arial" w:hAnsi="Arial"/>
      <w:noProof/>
      <w:sz w:val="24"/>
      <w:lang w:val="ru-RU" w:eastAsia="ru-RU" w:bidi="ar-SA"/>
    </w:rPr>
  </w:style>
  <w:style w:type="paragraph" w:styleId="a5">
    <w:name w:val="footer"/>
    <w:basedOn w:val="a"/>
    <w:link w:val="a6"/>
    <w:pPr>
      <w:tabs>
        <w:tab w:val="center" w:pos="4153"/>
        <w:tab w:val="right" w:pos="8306"/>
      </w:tabs>
    </w:pPr>
    <w:rPr>
      <w:noProof/>
      <w:szCs w:val="20"/>
      <w:lang w:val="x-none" w:eastAsia="x-none"/>
    </w:rPr>
  </w:style>
  <w:style w:type="paragraph" w:styleId="a7">
    <w:name w:val="List Bullet"/>
    <w:aliases w:val="UL,Маркированный список 1,Маркированный список Знак Знак Знак Знак Знак Знак Знак Знак Знак Знак Знак Знак Знак Знак Знак Знак"/>
    <w:basedOn w:val="a"/>
    <w:autoRedefine/>
    <w:pPr>
      <w:widowControl w:val="0"/>
      <w:spacing w:after="0"/>
    </w:pPr>
    <w:rPr>
      <w:sz w:val="22"/>
      <w:szCs w:val="22"/>
    </w:rPr>
  </w:style>
  <w:style w:type="paragraph" w:styleId="23">
    <w:name w:val="List Number 2"/>
    <w:basedOn w:val="a"/>
    <w:pPr>
      <w:tabs>
        <w:tab w:val="num" w:pos="643"/>
      </w:tabs>
      <w:ind w:left="643" w:hanging="360"/>
    </w:pPr>
    <w:rPr>
      <w:szCs w:val="20"/>
    </w:rPr>
  </w:style>
  <w:style w:type="paragraph" w:styleId="a8">
    <w:name w:val="Title"/>
    <w:basedOn w:val="a"/>
    <w:link w:val="a9"/>
    <w:uiPriority w:val="99"/>
    <w:qFormat/>
    <w:pPr>
      <w:spacing w:before="240"/>
      <w:jc w:val="center"/>
      <w:outlineLvl w:val="0"/>
    </w:pPr>
    <w:rPr>
      <w:rFonts w:ascii="Arial" w:hAnsi="Arial"/>
      <w:b/>
      <w:kern w:val="28"/>
      <w:sz w:val="32"/>
      <w:szCs w:val="20"/>
    </w:rPr>
  </w:style>
  <w:style w:type="character" w:customStyle="1" w:styleId="a9">
    <w:name w:val="Заголовок Знак"/>
    <w:link w:val="a8"/>
    <w:uiPriority w:val="99"/>
    <w:locked/>
    <w:rsid w:val="00096369"/>
    <w:rPr>
      <w:rFonts w:ascii="Arial" w:hAnsi="Arial"/>
      <w:b/>
      <w:kern w:val="28"/>
      <w:sz w:val="32"/>
      <w:lang w:val="ru-RU" w:eastAsia="ru-RU" w:bidi="ar-SA"/>
    </w:rPr>
  </w:style>
  <w:style w:type="paragraph" w:styleId="aa">
    <w:name w:val="Body Text"/>
    <w:aliases w:val="Основной текст Знак Знак,Основной текст Знак,BO,ID,body indent,ändrad, ändrad,EHPT,Body Text2,Заг1"/>
    <w:basedOn w:val="a"/>
    <w:pPr>
      <w:spacing w:after="120"/>
    </w:pPr>
    <w:rPr>
      <w:szCs w:val="20"/>
    </w:rPr>
  </w:style>
  <w:style w:type="character" w:customStyle="1" w:styleId="ab">
    <w:name w:val="Основной текст Знак Знак Знак"/>
    <w:aliases w:val="Основной текст Знак Знак Знак1,Основной текст Знак Знак1,Знак Знак Знак Знак,BO Знак,ID Знак,body indent Знак,ändrad Знак, ändrad Знак,EHPT Знак,Body Text2 Знак Знак,Знак Знак Знак1,Body Text2 Знак,Заг1 Знак,Заг1 Знак1"/>
    <w:rPr>
      <w:sz w:val="24"/>
      <w:lang w:val="ru-RU" w:eastAsia="ru-RU" w:bidi="ar-SA"/>
    </w:rPr>
  </w:style>
  <w:style w:type="paragraph" w:styleId="ac">
    <w:name w:val="Body Text Indent"/>
    <w:aliases w:val="текст,Основной текст с отступом Знак,Основной текст с отступом Знак1 Знак,Основной текст с отступом Знак1 Знак Знак Знак,Основной текст с отступом Знак Знак Знак Знак Знак Знак,Основной текст с нумерацией"/>
    <w:basedOn w:val="a"/>
    <w:pPr>
      <w:spacing w:before="60" w:after="0"/>
      <w:ind w:firstLine="851"/>
    </w:pPr>
    <w:rPr>
      <w:szCs w:val="20"/>
    </w:rPr>
  </w:style>
  <w:style w:type="character" w:customStyle="1" w:styleId="ad">
    <w:name w:val="текст Знак"/>
    <w:aliases w:val="Основной текст с отступом Знак Знак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Знак"/>
    <w:rPr>
      <w:sz w:val="24"/>
      <w:lang w:val="ru-RU" w:eastAsia="ru-RU" w:bidi="ar-SA"/>
    </w:rPr>
  </w:style>
  <w:style w:type="paragraph" w:styleId="ae">
    <w:name w:val="Date"/>
    <w:basedOn w:val="a"/>
    <w:next w:val="a"/>
    <w:link w:val="af"/>
    <w:rPr>
      <w:szCs w:val="20"/>
    </w:rPr>
  </w:style>
  <w:style w:type="paragraph" w:styleId="24">
    <w:name w:val="Body Text 2"/>
    <w:basedOn w:val="a"/>
    <w:link w:val="25"/>
    <w:pPr>
      <w:tabs>
        <w:tab w:val="num" w:pos="2167"/>
      </w:tabs>
      <w:ind w:left="2167" w:hanging="567"/>
    </w:pPr>
    <w:rPr>
      <w:szCs w:val="20"/>
    </w:rPr>
  </w:style>
  <w:style w:type="paragraph" w:styleId="32">
    <w:name w:val="Body Text 3"/>
    <w:basedOn w:val="a"/>
    <w:link w:val="3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af0">
    <w:name w:val="Знак Знак"/>
    <w:aliases w:val=" Знак Знак Знак1"/>
    <w:locked/>
    <w:rPr>
      <w:sz w:val="24"/>
      <w:lang w:val="ru-RU" w:eastAsia="ru-RU" w:bidi="ar-SA"/>
    </w:rPr>
  </w:style>
  <w:style w:type="paragraph" w:styleId="26">
    <w:name w:val="Body Text Indent 2"/>
    <w:aliases w:val="Знак, Знак"/>
    <w:basedOn w:val="a"/>
    <w:link w:val="27"/>
    <w:pPr>
      <w:spacing w:after="120" w:line="480" w:lineRule="auto"/>
      <w:ind w:left="283"/>
    </w:pPr>
    <w:rPr>
      <w:szCs w:val="20"/>
    </w:rPr>
  </w:style>
  <w:style w:type="character" w:customStyle="1" w:styleId="27">
    <w:name w:val="Основной текст с отступом 2 Знак"/>
    <w:aliases w:val="Знак Знак2, Знак Знак"/>
    <w:link w:val="26"/>
    <w:rsid w:val="00BA4582"/>
    <w:rPr>
      <w:sz w:val="24"/>
      <w:lang w:val="ru-RU" w:eastAsia="ru-RU" w:bidi="ar-SA"/>
    </w:rPr>
  </w:style>
  <w:style w:type="paragraph" w:styleId="34">
    <w:name w:val="Body Text Indent 3"/>
    <w:basedOn w:val="a"/>
    <w:link w:val="35"/>
    <w:pPr>
      <w:spacing w:after="120"/>
      <w:ind w:left="283"/>
    </w:pPr>
    <w:rPr>
      <w:sz w:val="16"/>
      <w:szCs w:val="20"/>
      <w:lang w:val="x-none" w:eastAsia="x-none"/>
    </w:rPr>
  </w:style>
  <w:style w:type="paragraph" w:styleId="af1">
    <w:name w:val="Plain Text"/>
    <w:basedOn w:val="a"/>
    <w:link w:val="af2"/>
    <w:uiPriority w:val="99"/>
    <w:pPr>
      <w:spacing w:after="0"/>
      <w:jc w:val="left"/>
    </w:pPr>
    <w:rPr>
      <w:rFonts w:ascii="Courier New" w:hAnsi="Courier New"/>
      <w:sz w:val="20"/>
      <w:szCs w:val="20"/>
      <w:lang w:val="x-none" w:eastAsia="x-none"/>
    </w:rPr>
  </w:style>
  <w:style w:type="paragraph" w:customStyle="1" w:styleId="ConsNormal">
    <w:name w:val="ConsNormal"/>
    <w:link w:val="ConsNormal0"/>
    <w:semiHidden/>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semiHidden/>
    <w:rsid w:val="00171345"/>
    <w:rPr>
      <w:rFonts w:ascii="Arial" w:hAnsi="Arial" w:cs="Arial"/>
      <w:lang w:val="ru-RU" w:eastAsia="ru-RU" w:bidi="ar-SA"/>
    </w:rPr>
  </w:style>
  <w:style w:type="paragraph" w:customStyle="1" w:styleId="15">
    <w:name w:val="Стиль1"/>
    <w:basedOn w:val="a"/>
    <w:pPr>
      <w:keepNext/>
      <w:keepLines/>
      <w:widowControl w:val="0"/>
      <w:suppressLineNumbers/>
      <w:tabs>
        <w:tab w:val="num" w:pos="432"/>
      </w:tabs>
      <w:suppressAutoHyphens/>
      <w:ind w:left="432" w:hanging="432"/>
      <w:jc w:val="left"/>
    </w:pPr>
    <w:rPr>
      <w:b/>
      <w:sz w:val="28"/>
    </w:rPr>
  </w:style>
  <w:style w:type="paragraph" w:customStyle="1" w:styleId="28">
    <w:name w:val="Стиль2"/>
    <w:basedOn w:val="23"/>
    <w:pPr>
      <w:keepNext/>
      <w:keepLines/>
      <w:widowControl w:val="0"/>
      <w:suppressLineNumbers/>
      <w:tabs>
        <w:tab w:val="clear" w:pos="643"/>
        <w:tab w:val="num" w:pos="576"/>
      </w:tabs>
      <w:suppressAutoHyphens/>
      <w:ind w:left="576" w:hanging="576"/>
    </w:pPr>
    <w:rPr>
      <w:b/>
    </w:rPr>
  </w:style>
  <w:style w:type="character" w:customStyle="1" w:styleId="36">
    <w:name w:val="Стиль3 Знак Знак"/>
    <w:locked/>
    <w:rPr>
      <w:sz w:val="24"/>
      <w:lang w:val="ru-RU" w:eastAsia="ru-RU" w:bidi="ar-SA"/>
    </w:rPr>
  </w:style>
  <w:style w:type="paragraph" w:customStyle="1" w:styleId="37">
    <w:name w:val="Стиль3 Знак"/>
    <w:basedOn w:val="26"/>
    <w:uiPriority w:val="99"/>
    <w:pPr>
      <w:widowControl w:val="0"/>
      <w:tabs>
        <w:tab w:val="num" w:pos="227"/>
      </w:tabs>
      <w:adjustRightInd w:val="0"/>
      <w:spacing w:after="0" w:line="240" w:lineRule="auto"/>
      <w:ind w:left="0"/>
    </w:pPr>
  </w:style>
  <w:style w:type="paragraph" w:customStyle="1" w:styleId="2-11">
    <w:name w:val="содержание2-11"/>
    <w:basedOn w:val="a"/>
  </w:style>
  <w:style w:type="paragraph" w:customStyle="1" w:styleId="38">
    <w:name w:val="Стиль3"/>
    <w:basedOn w:val="26"/>
    <w:uiPriority w:val="99"/>
    <w:pPr>
      <w:widowControl w:val="0"/>
      <w:tabs>
        <w:tab w:val="num" w:pos="1307"/>
      </w:tabs>
      <w:adjustRightInd w:val="0"/>
      <w:spacing w:after="0" w:line="240" w:lineRule="auto"/>
      <w:ind w:left="1080"/>
    </w:pPr>
  </w:style>
  <w:style w:type="paragraph" w:customStyle="1" w:styleId="af3">
    <w:name w:val="Словарная статья"/>
    <w:basedOn w:val="a"/>
    <w:next w:val="a"/>
    <w:pPr>
      <w:autoSpaceDE w:val="0"/>
      <w:autoSpaceDN w:val="0"/>
      <w:adjustRightInd w:val="0"/>
      <w:spacing w:after="0"/>
      <w:ind w:right="118"/>
    </w:pPr>
    <w:rPr>
      <w:rFonts w:ascii="Arial" w:hAnsi="Arial"/>
      <w:sz w:val="20"/>
      <w:szCs w:val="20"/>
    </w:rPr>
  </w:style>
  <w:style w:type="paragraph" w:customStyle="1" w:styleId="af4">
    <w:name w:val="текст таблицы"/>
    <w:basedOn w:val="a"/>
    <w:pPr>
      <w:spacing w:before="120" w:after="0"/>
      <w:ind w:right="-102"/>
      <w:jc w:val="left"/>
    </w:pPr>
  </w:style>
  <w:style w:type="character" w:customStyle="1" w:styleId="af5">
    <w:name w:val="Пункт Знак Знак"/>
    <w:locked/>
    <w:rPr>
      <w:sz w:val="28"/>
      <w:lang w:val="ru-RU" w:eastAsia="ru-RU" w:bidi="ar-SA"/>
    </w:rPr>
  </w:style>
  <w:style w:type="paragraph" w:customStyle="1" w:styleId="af6">
    <w:name w:val="Пункт Знак"/>
    <w:basedOn w:val="a"/>
    <w:pPr>
      <w:tabs>
        <w:tab w:val="num" w:pos="1134"/>
        <w:tab w:val="left" w:pos="1701"/>
      </w:tabs>
      <w:snapToGrid w:val="0"/>
      <w:spacing w:after="0" w:line="360" w:lineRule="auto"/>
      <w:ind w:left="1134" w:hanging="567"/>
    </w:pPr>
    <w:rPr>
      <w:sz w:val="28"/>
      <w:szCs w:val="20"/>
    </w:rPr>
  </w:style>
  <w:style w:type="paragraph" w:customStyle="1" w:styleId="ConsPlusNormal">
    <w:name w:val="ConsPlusNormal"/>
    <w:link w:val="ConsPlusNormal0"/>
    <w:pPr>
      <w:autoSpaceDE w:val="0"/>
      <w:autoSpaceDN w:val="0"/>
      <w:adjustRightInd w:val="0"/>
      <w:ind w:firstLine="720"/>
    </w:pPr>
    <w:rPr>
      <w:rFonts w:ascii="Arial" w:hAnsi="Arial" w:cs="Arial"/>
    </w:rPr>
  </w:style>
  <w:style w:type="character" w:styleId="af7">
    <w:name w:val="page number"/>
    <w:rPr>
      <w:rFonts w:ascii="Times New Roman" w:hAnsi="Times New Roman" w:cs="Times New Roman" w:hint="default"/>
    </w:rPr>
  </w:style>
  <w:style w:type="character" w:customStyle="1" w:styleId="af8">
    <w:name w:val="Основной шрифт"/>
    <w:semiHidden/>
  </w:style>
  <w:style w:type="paragraph" w:customStyle="1" w:styleId="210">
    <w:name w:val="Основной текст 21"/>
    <w:basedOn w:val="a"/>
    <w:pPr>
      <w:spacing w:after="0"/>
    </w:pPr>
    <w:rPr>
      <w:szCs w:val="20"/>
    </w:rPr>
  </w:style>
  <w:style w:type="paragraph" w:styleId="39">
    <w:name w:val="List 3"/>
    <w:basedOn w:val="a"/>
    <w:pPr>
      <w:ind w:left="849" w:hanging="283"/>
    </w:pPr>
  </w:style>
  <w:style w:type="paragraph" w:styleId="42">
    <w:name w:val="List 4"/>
    <w:basedOn w:val="a"/>
    <w:pPr>
      <w:ind w:left="1132" w:hanging="283"/>
    </w:pPr>
  </w:style>
  <w:style w:type="paragraph" w:customStyle="1" w:styleId="af9">
    <w:name w:val="обычн БО"/>
    <w:basedOn w:val="a"/>
    <w:pPr>
      <w:spacing w:after="0"/>
    </w:pPr>
    <w:rPr>
      <w:rFonts w:ascii="Arial" w:hAnsi="Arial" w:cs="Arial"/>
    </w:rPr>
  </w:style>
  <w:style w:type="paragraph" w:customStyle="1" w:styleId="16">
    <w:name w:val="Знак1"/>
    <w:basedOn w:val="a"/>
    <w:pPr>
      <w:spacing w:before="100" w:beforeAutospacing="1" w:after="100" w:afterAutospacing="1"/>
      <w:jc w:val="left"/>
    </w:pPr>
    <w:rPr>
      <w:color w:val="000000"/>
      <w:u w:color="000000"/>
      <w:lang w:val="en-US" w:eastAsia="en-US"/>
    </w:rPr>
  </w:style>
  <w:style w:type="paragraph" w:styleId="afa">
    <w:name w:val="Balloon Text"/>
    <w:basedOn w:val="a"/>
    <w:link w:val="afb"/>
    <w:semiHidden/>
    <w:rPr>
      <w:rFonts w:ascii="Tahoma" w:hAnsi="Tahoma" w:cs="Tahoma"/>
      <w:sz w:val="16"/>
      <w:szCs w:val="16"/>
    </w:rPr>
  </w:style>
  <w:style w:type="character" w:customStyle="1" w:styleId="310">
    <w:name w:val="Стиль3 Знак Знак1"/>
    <w:rPr>
      <w:sz w:val="24"/>
      <w:lang w:val="ru-RU" w:eastAsia="ru-RU" w:bidi="ar-SA"/>
    </w:rPr>
  </w:style>
  <w:style w:type="character" w:styleId="HTML1">
    <w:name w:val="HTML Typewriter"/>
    <w:rPr>
      <w:rFonts w:ascii="Courier New" w:eastAsia="Times New Roman" w:hAnsi="Courier New" w:cs="Courier New"/>
      <w:sz w:val="20"/>
      <w:szCs w:val="20"/>
    </w:rPr>
  </w:style>
  <w:style w:type="character" w:customStyle="1" w:styleId="17">
    <w:name w:val="Заголовок 1 Знак"/>
    <w:aliases w:val="Заголовок 1 Знак Знак Знак Знак Знак Знак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 Знак1,Document Header1 Знак1"/>
    <w:rPr>
      <w:b/>
      <w:snapToGrid w:val="0"/>
      <w:sz w:val="16"/>
      <w:szCs w:val="16"/>
      <w:lang w:val="ru-RU" w:eastAsia="ru-RU" w:bidi="ar-SA"/>
    </w:rPr>
  </w:style>
  <w:style w:type="character" w:customStyle="1" w:styleId="29">
    <w:name w:val="Основной текст Знак Знак Знак2"/>
    <w:aliases w:val="Основной текст Знак Знак2,Знак Знак Знак2"/>
    <w:rPr>
      <w:sz w:val="24"/>
      <w:lang w:val="ru-RU" w:eastAsia="ru-RU" w:bidi="ar-SA"/>
    </w:rPr>
  </w:style>
  <w:style w:type="paragraph" w:customStyle="1" w:styleId="FR3">
    <w:name w:val="FR3"/>
    <w:pPr>
      <w:widowControl w:val="0"/>
      <w:suppressAutoHyphens/>
      <w:spacing w:line="300" w:lineRule="auto"/>
      <w:ind w:left="280" w:right="400"/>
      <w:jc w:val="center"/>
    </w:pPr>
    <w:rPr>
      <w:rFonts w:eastAsia="Arial"/>
      <w:b/>
      <w:sz w:val="28"/>
      <w:lang w:eastAsia="ar-SA"/>
    </w:rPr>
  </w:style>
  <w:style w:type="character" w:customStyle="1" w:styleId="3a">
    <w:name w:val="Знак Знак3"/>
    <w:rPr>
      <w:rFonts w:ascii="Arial" w:hAnsi="Arial"/>
      <w:noProof/>
      <w:sz w:val="24"/>
      <w:lang w:val="ru-RU" w:eastAsia="ru-RU" w:bidi="ar-SA"/>
    </w:rPr>
  </w:style>
  <w:style w:type="paragraph" w:customStyle="1" w:styleId="Char">
    <w:name w:val="Char Знак Знак"/>
    <w:basedOn w:val="a"/>
    <w:pPr>
      <w:widowControl w:val="0"/>
      <w:adjustRightInd w:val="0"/>
      <w:spacing w:after="160" w:line="240" w:lineRule="exact"/>
      <w:jc w:val="right"/>
    </w:pPr>
    <w:rPr>
      <w:rFonts w:ascii="Arial" w:hAnsi="Arial" w:cs="Arial"/>
      <w:sz w:val="20"/>
      <w:szCs w:val="20"/>
      <w:lang w:val="en-GB" w:eastAsia="en-US"/>
    </w:rPr>
  </w:style>
  <w:style w:type="paragraph" w:customStyle="1" w:styleId="02statia2">
    <w:name w:val="02statia2"/>
    <w:basedOn w:val="a"/>
    <w:pPr>
      <w:spacing w:before="120" w:after="0" w:line="320" w:lineRule="atLeast"/>
      <w:ind w:left="2020" w:hanging="880"/>
    </w:pPr>
    <w:rPr>
      <w:rFonts w:ascii="GaramondNarrowC" w:hAnsi="GaramondNarrowC"/>
      <w:color w:val="000000"/>
      <w:sz w:val="21"/>
      <w:szCs w:val="21"/>
    </w:rPr>
  </w:style>
  <w:style w:type="paragraph" w:customStyle="1" w:styleId="2a">
    <w:name w:val="Знак Знак Знак2 Знак Знак Знак Знак"/>
    <w:basedOn w:val="a"/>
    <w:pPr>
      <w:widowControl w:val="0"/>
      <w:adjustRightInd w:val="0"/>
      <w:spacing w:after="160" w:line="240" w:lineRule="exact"/>
      <w:jc w:val="right"/>
    </w:pPr>
    <w:rPr>
      <w:rFonts w:ascii="Arial" w:hAnsi="Arial" w:cs="Arial"/>
      <w:sz w:val="20"/>
      <w:szCs w:val="20"/>
      <w:lang w:val="en-GB" w:eastAsia="en-US"/>
    </w:rPr>
  </w:style>
  <w:style w:type="character" w:customStyle="1" w:styleId="43">
    <w:name w:val="Знак Знак4"/>
    <w:rPr>
      <w:sz w:val="24"/>
      <w:lang w:val="ru-RU" w:eastAsia="ru-RU" w:bidi="ar-SA"/>
    </w:rPr>
  </w:style>
  <w:style w:type="paragraph" w:customStyle="1" w:styleId="Left">
    <w:name w:val="Обычный_Left"/>
    <w:basedOn w:val="a"/>
    <w:pPr>
      <w:spacing w:before="240" w:after="240"/>
      <w:jc w:val="left"/>
    </w:pPr>
    <w:rPr>
      <w:sz w:val="28"/>
    </w:rPr>
  </w:style>
  <w:style w:type="paragraph" w:customStyle="1" w:styleId="18">
    <w:name w:val="Номер1"/>
    <w:basedOn w:val="afc"/>
    <w:pPr>
      <w:tabs>
        <w:tab w:val="num" w:pos="1077"/>
      </w:tabs>
      <w:spacing w:before="40" w:after="40"/>
      <w:ind w:left="737" w:hanging="380"/>
    </w:pPr>
    <w:rPr>
      <w:sz w:val="22"/>
      <w:szCs w:val="20"/>
    </w:rPr>
  </w:style>
  <w:style w:type="paragraph" w:styleId="afc">
    <w:name w:val="List"/>
    <w:basedOn w:val="a"/>
    <w:pPr>
      <w:ind w:left="283" w:hanging="283"/>
    </w:pPr>
  </w:style>
  <w:style w:type="paragraph" w:customStyle="1" w:styleId="TimesNewRoman14">
    <w:name w:val="Стиль Название + Times New Roman 14 пт не полужирный Черный Меж..."/>
    <w:basedOn w:val="a"/>
    <w:pPr>
      <w:spacing w:after="0" w:line="300" w:lineRule="exact"/>
      <w:jc w:val="left"/>
    </w:pPr>
    <w:rPr>
      <w:b/>
      <w:color w:val="000000"/>
      <w:spacing w:val="-2"/>
      <w:kern w:val="32"/>
      <w:sz w:val="28"/>
      <w:szCs w:val="28"/>
    </w:rPr>
  </w:style>
  <w:style w:type="paragraph" w:styleId="afd">
    <w:name w:val="Subtitle"/>
    <w:basedOn w:val="a"/>
    <w:link w:val="afe"/>
    <w:qFormat/>
    <w:pPr>
      <w:jc w:val="center"/>
      <w:outlineLvl w:val="1"/>
    </w:pPr>
    <w:rPr>
      <w:rFonts w:ascii="Arial" w:hAnsi="Arial"/>
      <w:szCs w:val="20"/>
    </w:rPr>
  </w:style>
  <w:style w:type="paragraph" w:customStyle="1" w:styleId="aff">
    <w:name w:val="Тендерные данные"/>
    <w:basedOn w:val="a"/>
    <w:semiHidden/>
    <w:pPr>
      <w:tabs>
        <w:tab w:val="left" w:pos="1985"/>
      </w:tabs>
      <w:spacing w:before="120"/>
    </w:pPr>
    <w:rPr>
      <w:b/>
      <w:szCs w:val="20"/>
    </w:rPr>
  </w:style>
  <w:style w:type="paragraph" w:customStyle="1" w:styleId="-">
    <w:name w:val="Контракт-раздел"/>
    <w:basedOn w:val="a"/>
    <w:next w:val="-0"/>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
    <w:pPr>
      <w:tabs>
        <w:tab w:val="num" w:pos="851"/>
      </w:tabs>
      <w:spacing w:after="0"/>
      <w:ind w:left="851" w:hanging="851"/>
    </w:pPr>
  </w:style>
  <w:style w:type="paragraph" w:customStyle="1" w:styleId="-1">
    <w:name w:val="Контракт-подпункт"/>
    <w:basedOn w:val="a"/>
    <w:pPr>
      <w:tabs>
        <w:tab w:val="num" w:pos="1211"/>
      </w:tabs>
      <w:spacing w:after="0"/>
      <w:ind w:left="1211" w:hanging="851"/>
    </w:pPr>
  </w:style>
  <w:style w:type="paragraph" w:customStyle="1" w:styleId="-2">
    <w:name w:val="Контракт-подподпункт"/>
    <w:basedOn w:val="a"/>
    <w:pPr>
      <w:tabs>
        <w:tab w:val="num" w:pos="1287"/>
      </w:tabs>
      <w:spacing w:after="0"/>
      <w:ind w:left="1287" w:hanging="567"/>
    </w:pPr>
  </w:style>
  <w:style w:type="paragraph" w:customStyle="1" w:styleId="ConsNonformat">
    <w:name w:val="ConsNonformat"/>
    <w:semiHidden/>
    <w:pPr>
      <w:widowControl w:val="0"/>
      <w:autoSpaceDE w:val="0"/>
      <w:autoSpaceDN w:val="0"/>
      <w:adjustRightInd w:val="0"/>
      <w:ind w:right="19772"/>
    </w:pPr>
    <w:rPr>
      <w:rFonts w:ascii="Courier New" w:hAnsi="Courier New"/>
    </w:rPr>
  </w:style>
  <w:style w:type="paragraph" w:styleId="aff0">
    <w:name w:val="Note Heading"/>
    <w:basedOn w:val="a"/>
    <w:next w:val="a"/>
    <w:link w:val="aff1"/>
  </w:style>
  <w:style w:type="paragraph" w:customStyle="1" w:styleId="19">
    <w:name w:val="Обычный1"/>
    <w:pPr>
      <w:widowControl w:val="0"/>
    </w:pPr>
  </w:style>
  <w:style w:type="paragraph" w:customStyle="1" w:styleId="2b">
    <w:name w:val="Знак Знак Знак2 Знак"/>
    <w:basedOn w:val="a"/>
    <w:pPr>
      <w:widowControl w:val="0"/>
      <w:adjustRightInd w:val="0"/>
      <w:spacing w:after="160" w:line="240" w:lineRule="exact"/>
      <w:jc w:val="right"/>
    </w:pPr>
    <w:rPr>
      <w:sz w:val="20"/>
      <w:szCs w:val="20"/>
      <w:lang w:val="en-GB" w:eastAsia="en-US"/>
    </w:rPr>
  </w:style>
  <w:style w:type="paragraph" w:customStyle="1" w:styleId="3b">
    <w:name w:val="Знак3"/>
    <w:basedOn w:val="a"/>
    <w:pPr>
      <w:widowControl w:val="0"/>
      <w:adjustRightInd w:val="0"/>
      <w:spacing w:after="160" w:line="240" w:lineRule="exact"/>
      <w:jc w:val="right"/>
    </w:pPr>
    <w:rPr>
      <w:sz w:val="20"/>
      <w:szCs w:val="20"/>
      <w:lang w:val="en-GB" w:eastAsia="en-US"/>
    </w:rPr>
  </w:style>
  <w:style w:type="paragraph" w:customStyle="1" w:styleId="2c">
    <w:name w:val="Знак2"/>
    <w:basedOn w:val="a"/>
    <w:pPr>
      <w:widowControl w:val="0"/>
      <w:adjustRightInd w:val="0"/>
      <w:spacing w:after="160" w:line="240" w:lineRule="exact"/>
      <w:jc w:val="right"/>
    </w:pPr>
    <w:rPr>
      <w:sz w:val="20"/>
      <w:szCs w:val="20"/>
      <w:lang w:val="en-GB" w:eastAsia="en-US"/>
    </w:rPr>
  </w:style>
  <w:style w:type="paragraph" w:customStyle="1" w:styleId="44">
    <w:name w:val="Заг 4"/>
    <w:basedOn w:val="20"/>
    <w:pPr>
      <w:keepNext w:val="0"/>
      <w:tabs>
        <w:tab w:val="num" w:pos="1080"/>
      </w:tabs>
      <w:spacing w:after="0"/>
      <w:ind w:left="1008" w:hanging="648"/>
      <w:jc w:val="both"/>
    </w:pPr>
    <w:rPr>
      <w:bCs/>
      <w:iCs/>
      <w:sz w:val="24"/>
      <w:szCs w:val="24"/>
    </w:rPr>
  </w:style>
  <w:style w:type="paragraph" w:styleId="aff2">
    <w:name w:val="Document Map"/>
    <w:basedOn w:val="a"/>
    <w:link w:val="aff3"/>
    <w:semiHidden/>
    <w:pPr>
      <w:shd w:val="clear" w:color="auto" w:fill="000080"/>
    </w:pPr>
    <w:rPr>
      <w:rFonts w:ascii="Tahoma" w:hAnsi="Tahoma" w:cs="Tahoma"/>
      <w:sz w:val="20"/>
      <w:szCs w:val="20"/>
    </w:rPr>
  </w:style>
  <w:style w:type="paragraph" w:styleId="aff4">
    <w:name w:val="Block Text"/>
    <w:basedOn w:val="a"/>
    <w:pPr>
      <w:widowControl w:val="0"/>
      <w:shd w:val="clear" w:color="auto" w:fill="FFFFFF"/>
      <w:autoSpaceDE w:val="0"/>
      <w:autoSpaceDN w:val="0"/>
      <w:adjustRightInd w:val="0"/>
      <w:spacing w:before="53" w:after="0" w:line="485" w:lineRule="exact"/>
      <w:ind w:left="851" w:right="38"/>
    </w:pPr>
    <w:rPr>
      <w:sz w:val="28"/>
      <w:szCs w:val="20"/>
    </w:rPr>
  </w:style>
  <w:style w:type="paragraph" w:customStyle="1" w:styleId="aff5">
    <w:name w:val="Пункт"/>
    <w:basedOn w:val="a"/>
    <w:rsid w:val="00225A78"/>
    <w:pPr>
      <w:tabs>
        <w:tab w:val="num" w:pos="1980"/>
      </w:tabs>
      <w:spacing w:after="0"/>
      <w:ind w:left="1404" w:hanging="504"/>
    </w:pPr>
    <w:rPr>
      <w:szCs w:val="28"/>
    </w:rPr>
  </w:style>
  <w:style w:type="paragraph" w:customStyle="1" w:styleId="aff6">
    <w:name w:val="Подпункт"/>
    <w:basedOn w:val="aff5"/>
    <w:rsid w:val="00225A78"/>
    <w:pPr>
      <w:tabs>
        <w:tab w:val="clear" w:pos="1980"/>
        <w:tab w:val="num" w:pos="2520"/>
      </w:tabs>
      <w:ind w:left="1728" w:hanging="648"/>
    </w:pPr>
  </w:style>
  <w:style w:type="paragraph" w:customStyle="1" w:styleId="aff7">
    <w:name w:val="Таблица шапка"/>
    <w:basedOn w:val="a"/>
    <w:rsid w:val="006E49D3"/>
    <w:pPr>
      <w:keepNext/>
      <w:spacing w:before="40" w:after="40"/>
      <w:ind w:left="57" w:right="57"/>
      <w:jc w:val="left"/>
    </w:pPr>
    <w:rPr>
      <w:sz w:val="18"/>
      <w:szCs w:val="18"/>
    </w:rPr>
  </w:style>
  <w:style w:type="paragraph" w:customStyle="1" w:styleId="aff8">
    <w:name w:val="Таблица текст"/>
    <w:basedOn w:val="a"/>
    <w:rsid w:val="006E49D3"/>
    <w:pPr>
      <w:spacing w:before="40" w:after="40"/>
      <w:ind w:left="57" w:right="57"/>
      <w:jc w:val="left"/>
    </w:pPr>
    <w:rPr>
      <w:sz w:val="22"/>
      <w:szCs w:val="22"/>
    </w:rPr>
  </w:style>
  <w:style w:type="paragraph" w:customStyle="1" w:styleId="1a">
    <w:name w:val="Знак1 Знак Знак Знак Знак Знак Знак"/>
    <w:basedOn w:val="a"/>
    <w:rsid w:val="00093713"/>
    <w:pPr>
      <w:widowControl w:val="0"/>
      <w:adjustRightInd w:val="0"/>
      <w:spacing w:after="160" w:line="240" w:lineRule="exact"/>
      <w:jc w:val="right"/>
    </w:pPr>
    <w:rPr>
      <w:sz w:val="20"/>
      <w:szCs w:val="20"/>
      <w:lang w:val="en-GB" w:eastAsia="en-US"/>
    </w:rPr>
  </w:style>
  <w:style w:type="paragraph" w:customStyle="1" w:styleId="Web">
    <w:name w:val="Обычный (Web)"/>
    <w:basedOn w:val="a"/>
    <w:rsid w:val="00F96D7E"/>
    <w:pPr>
      <w:spacing w:before="100" w:beforeAutospacing="1" w:after="100" w:afterAutospacing="1"/>
      <w:jc w:val="left"/>
    </w:pPr>
  </w:style>
  <w:style w:type="paragraph" w:customStyle="1" w:styleId="1b">
    <w:name w:val="Основной текст1"/>
    <w:basedOn w:val="a"/>
    <w:rsid w:val="00F96D7E"/>
    <w:pPr>
      <w:widowControl w:val="0"/>
      <w:snapToGrid w:val="0"/>
      <w:spacing w:after="0"/>
    </w:pPr>
    <w:rPr>
      <w:rFonts w:ascii="Arial" w:hAnsi="Arial"/>
      <w:szCs w:val="20"/>
    </w:rPr>
  </w:style>
  <w:style w:type="paragraph" w:customStyle="1" w:styleId="Iauiue1">
    <w:name w:val="Iau?iue1"/>
    <w:rsid w:val="00BB6DED"/>
    <w:pPr>
      <w:widowControl w:val="0"/>
      <w:autoSpaceDE w:val="0"/>
      <w:autoSpaceDN w:val="0"/>
      <w:adjustRightInd w:val="0"/>
    </w:pPr>
    <w:rPr>
      <w:rFonts w:ascii="Arial" w:hAnsi="Arial" w:cs="Arial"/>
    </w:rPr>
  </w:style>
  <w:style w:type="paragraph" w:customStyle="1" w:styleId="2d">
    <w:name w:val="Знак Знак Знак2 Знак Знак Знак Знак Знак Знак Знак"/>
    <w:basedOn w:val="a"/>
    <w:rsid w:val="00CD4AFE"/>
    <w:pPr>
      <w:widowControl w:val="0"/>
      <w:adjustRightInd w:val="0"/>
      <w:spacing w:after="160" w:line="240" w:lineRule="exact"/>
      <w:jc w:val="right"/>
    </w:pPr>
    <w:rPr>
      <w:rFonts w:ascii="Arial" w:hAnsi="Arial" w:cs="Arial"/>
      <w:sz w:val="20"/>
      <w:szCs w:val="20"/>
      <w:lang w:val="en-GB" w:eastAsia="en-US"/>
    </w:rPr>
  </w:style>
  <w:style w:type="paragraph" w:styleId="aff9">
    <w:name w:val="footnote text"/>
    <w:basedOn w:val="a"/>
    <w:link w:val="affa"/>
    <w:semiHidden/>
    <w:rsid w:val="00A2133F"/>
    <w:pPr>
      <w:suppressAutoHyphens/>
    </w:pPr>
    <w:rPr>
      <w:sz w:val="20"/>
      <w:szCs w:val="20"/>
      <w:lang w:eastAsia="ar-SA"/>
    </w:rPr>
  </w:style>
  <w:style w:type="character" w:customStyle="1" w:styleId="affa">
    <w:name w:val="Текст сноски Знак"/>
    <w:link w:val="aff9"/>
    <w:locked/>
    <w:rsid w:val="00AA1298"/>
    <w:rPr>
      <w:lang w:val="ru-RU" w:eastAsia="ar-SA" w:bidi="ar-SA"/>
    </w:rPr>
  </w:style>
  <w:style w:type="character" w:styleId="affb">
    <w:name w:val="FollowedHyperlink"/>
    <w:rsid w:val="001511A3"/>
    <w:rPr>
      <w:color w:val="800080"/>
      <w:u w:val="single"/>
    </w:rPr>
  </w:style>
  <w:style w:type="paragraph" w:customStyle="1" w:styleId="Heading">
    <w:name w:val="Heading"/>
    <w:rsid w:val="001511A3"/>
    <w:pPr>
      <w:autoSpaceDE w:val="0"/>
      <w:autoSpaceDN w:val="0"/>
      <w:adjustRightInd w:val="0"/>
    </w:pPr>
    <w:rPr>
      <w:rFonts w:ascii="Arial" w:hAnsi="Arial" w:cs="Arial"/>
      <w:b/>
      <w:bCs/>
      <w:sz w:val="22"/>
      <w:szCs w:val="22"/>
    </w:rPr>
  </w:style>
  <w:style w:type="table" w:styleId="affc">
    <w:name w:val="Table Elegant"/>
    <w:basedOn w:val="a1"/>
    <w:rsid w:val="0090790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2">
    <w:name w:val="Знак5"/>
    <w:basedOn w:val="a"/>
    <w:rsid w:val="00A04A1C"/>
    <w:pPr>
      <w:spacing w:before="100" w:beforeAutospacing="1" w:after="100" w:afterAutospacing="1"/>
      <w:jc w:val="left"/>
    </w:pPr>
    <w:rPr>
      <w:color w:val="000000"/>
      <w:u w:color="00000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1555"/>
    <w:pPr>
      <w:spacing w:before="100" w:beforeAutospacing="1" w:after="100" w:afterAutospacing="1"/>
      <w:jc w:val="left"/>
    </w:pPr>
    <w:rPr>
      <w:rFonts w:ascii="Tahoma" w:hAnsi="Tahoma"/>
      <w:sz w:val="20"/>
      <w:szCs w:val="20"/>
      <w:lang w:val="en-US" w:eastAsia="en-US"/>
    </w:rPr>
  </w:style>
  <w:style w:type="paragraph" w:styleId="affd">
    <w:name w:val="envelope address"/>
    <w:basedOn w:val="a"/>
    <w:rsid w:val="00281555"/>
    <w:pPr>
      <w:framePr w:w="7920" w:h="1980" w:hSpace="180" w:wrap="auto" w:hAnchor="page" w:xAlign="center" w:yAlign="bottom"/>
      <w:ind w:left="2880"/>
    </w:pPr>
    <w:rPr>
      <w:rFonts w:ascii="Arial" w:hAnsi="Arial" w:cs="Arial"/>
    </w:rPr>
  </w:style>
  <w:style w:type="paragraph" w:styleId="2e">
    <w:name w:val="envelope return"/>
    <w:basedOn w:val="a"/>
    <w:rsid w:val="00281555"/>
    <w:rPr>
      <w:rFonts w:ascii="Arial" w:hAnsi="Arial" w:cs="Arial"/>
      <w:sz w:val="20"/>
      <w:szCs w:val="20"/>
    </w:rPr>
  </w:style>
  <w:style w:type="paragraph" w:styleId="affe">
    <w:name w:val="List Number"/>
    <w:basedOn w:val="a"/>
    <w:rsid w:val="00281555"/>
    <w:pPr>
      <w:tabs>
        <w:tab w:val="num" w:pos="360"/>
      </w:tabs>
      <w:ind w:left="360" w:hanging="360"/>
    </w:pPr>
    <w:rPr>
      <w:szCs w:val="20"/>
    </w:rPr>
  </w:style>
  <w:style w:type="paragraph" w:styleId="2f">
    <w:name w:val="List Bullet 2"/>
    <w:basedOn w:val="a"/>
    <w:autoRedefine/>
    <w:rsid w:val="00281555"/>
    <w:pPr>
      <w:tabs>
        <w:tab w:val="num" w:pos="643"/>
      </w:tabs>
      <w:ind w:left="643" w:hanging="360"/>
    </w:pPr>
    <w:rPr>
      <w:szCs w:val="20"/>
    </w:rPr>
  </w:style>
  <w:style w:type="paragraph" w:styleId="3c">
    <w:name w:val="List Bullet 3"/>
    <w:basedOn w:val="a"/>
    <w:autoRedefine/>
    <w:rsid w:val="00281555"/>
    <w:pPr>
      <w:tabs>
        <w:tab w:val="num" w:pos="926"/>
      </w:tabs>
      <w:ind w:left="926" w:hanging="360"/>
    </w:pPr>
    <w:rPr>
      <w:szCs w:val="20"/>
    </w:rPr>
  </w:style>
  <w:style w:type="paragraph" w:styleId="45">
    <w:name w:val="List Bullet 4"/>
    <w:basedOn w:val="a"/>
    <w:autoRedefine/>
    <w:rsid w:val="00281555"/>
    <w:pPr>
      <w:tabs>
        <w:tab w:val="num" w:pos="1209"/>
      </w:tabs>
      <w:ind w:left="1209" w:hanging="360"/>
    </w:pPr>
    <w:rPr>
      <w:szCs w:val="20"/>
    </w:rPr>
  </w:style>
  <w:style w:type="paragraph" w:styleId="53">
    <w:name w:val="List Bullet 5"/>
    <w:basedOn w:val="a"/>
    <w:autoRedefine/>
    <w:rsid w:val="00281555"/>
    <w:pPr>
      <w:tabs>
        <w:tab w:val="num" w:pos="1492"/>
      </w:tabs>
      <w:ind w:left="1492" w:hanging="360"/>
    </w:pPr>
    <w:rPr>
      <w:szCs w:val="20"/>
    </w:rPr>
  </w:style>
  <w:style w:type="paragraph" w:styleId="3d">
    <w:name w:val="List Number 3"/>
    <w:basedOn w:val="a"/>
    <w:rsid w:val="00281555"/>
    <w:pPr>
      <w:tabs>
        <w:tab w:val="num" w:pos="360"/>
      </w:tabs>
    </w:pPr>
    <w:rPr>
      <w:szCs w:val="20"/>
    </w:rPr>
  </w:style>
  <w:style w:type="paragraph" w:styleId="46">
    <w:name w:val="List Number 4"/>
    <w:basedOn w:val="a"/>
    <w:rsid w:val="00281555"/>
    <w:pPr>
      <w:tabs>
        <w:tab w:val="num" w:pos="1209"/>
      </w:tabs>
      <w:ind w:left="1209" w:hanging="360"/>
    </w:pPr>
    <w:rPr>
      <w:szCs w:val="20"/>
    </w:rPr>
  </w:style>
  <w:style w:type="paragraph" w:styleId="54">
    <w:name w:val="List Number 5"/>
    <w:basedOn w:val="a"/>
    <w:rsid w:val="00281555"/>
    <w:pPr>
      <w:tabs>
        <w:tab w:val="num" w:pos="1492"/>
      </w:tabs>
      <w:ind w:left="1492" w:hanging="360"/>
    </w:pPr>
    <w:rPr>
      <w:szCs w:val="20"/>
    </w:rPr>
  </w:style>
  <w:style w:type="character" w:customStyle="1" w:styleId="afff">
    <w:name w:val="Знак Знак Знак"/>
    <w:locked/>
    <w:rsid w:val="00281555"/>
    <w:rPr>
      <w:sz w:val="24"/>
      <w:lang w:val="ru-RU" w:eastAsia="ru-RU" w:bidi="ar-SA"/>
    </w:rPr>
  </w:style>
  <w:style w:type="paragraph" w:customStyle="1" w:styleId="FR2">
    <w:name w:val="FR2"/>
    <w:rsid w:val="00281555"/>
    <w:pPr>
      <w:widowControl w:val="0"/>
      <w:autoSpaceDE w:val="0"/>
      <w:autoSpaceDN w:val="0"/>
      <w:adjustRightInd w:val="0"/>
      <w:spacing w:line="518" w:lineRule="auto"/>
      <w:ind w:right="1800"/>
      <w:jc w:val="center"/>
    </w:pPr>
    <w:rPr>
      <w:rFonts w:ascii="Arial" w:hAnsi="Arial" w:cs="Arial"/>
      <w:b/>
      <w:bCs/>
      <w:sz w:val="22"/>
      <w:szCs w:val="22"/>
    </w:rPr>
  </w:style>
  <w:style w:type="paragraph" w:customStyle="1" w:styleId="ConsPlusNonformat">
    <w:name w:val="ConsPlusNonformat"/>
    <w:rsid w:val="00281555"/>
    <w:pPr>
      <w:widowControl w:val="0"/>
      <w:autoSpaceDE w:val="0"/>
      <w:autoSpaceDN w:val="0"/>
      <w:adjustRightInd w:val="0"/>
    </w:pPr>
    <w:rPr>
      <w:rFonts w:ascii="Courier New" w:hAnsi="Courier New" w:cs="Courier New"/>
    </w:rPr>
  </w:style>
  <w:style w:type="paragraph" w:customStyle="1" w:styleId="Style3">
    <w:name w:val="Style3"/>
    <w:basedOn w:val="a"/>
    <w:rsid w:val="00281555"/>
    <w:pPr>
      <w:tabs>
        <w:tab w:val="num" w:pos="120"/>
      </w:tabs>
      <w:spacing w:after="240" w:line="-360" w:lineRule="auto"/>
      <w:ind w:left="120"/>
    </w:pPr>
    <w:rPr>
      <w:lang w:val="en-GB"/>
    </w:rPr>
  </w:style>
  <w:style w:type="paragraph" w:customStyle="1" w:styleId="caaieiaie2">
    <w:name w:val="caaieiaie 2"/>
    <w:basedOn w:val="a"/>
    <w:next w:val="a"/>
    <w:rsid w:val="00281555"/>
    <w:pPr>
      <w:keepNext/>
      <w:spacing w:after="0"/>
      <w:jc w:val="left"/>
    </w:pPr>
  </w:style>
  <w:style w:type="paragraph" w:customStyle="1" w:styleId="Preformat">
    <w:name w:val="Preformat"/>
    <w:rsid w:val="00281555"/>
    <w:pPr>
      <w:widowControl w:val="0"/>
    </w:pPr>
    <w:rPr>
      <w:rFonts w:ascii="Courier New" w:hAnsi="Courier New"/>
    </w:rPr>
  </w:style>
  <w:style w:type="paragraph" w:customStyle="1" w:styleId="afff0">
    <w:name w:val="Раздел"/>
    <w:basedOn w:val="a"/>
    <w:rsid w:val="00281555"/>
    <w:pPr>
      <w:tabs>
        <w:tab w:val="num" w:pos="4320"/>
      </w:tabs>
      <w:spacing w:before="120" w:after="120"/>
      <w:ind w:left="3600" w:hanging="720"/>
      <w:jc w:val="center"/>
    </w:pPr>
    <w:rPr>
      <w:rFonts w:ascii="Arial Narrow" w:hAnsi="Arial Narrow"/>
      <w:b/>
      <w:sz w:val="28"/>
      <w:szCs w:val="20"/>
    </w:rPr>
  </w:style>
  <w:style w:type="paragraph" w:customStyle="1" w:styleId="afff1">
    <w:name w:val="Часть"/>
    <w:basedOn w:val="a"/>
    <w:rsid w:val="00281555"/>
    <w:pPr>
      <w:tabs>
        <w:tab w:val="num" w:pos="2160"/>
      </w:tabs>
      <w:ind w:left="720" w:hanging="720"/>
      <w:jc w:val="center"/>
    </w:pPr>
    <w:rPr>
      <w:rFonts w:ascii="Arial" w:hAnsi="Arial"/>
      <w:b/>
      <w:caps/>
      <w:sz w:val="32"/>
      <w:szCs w:val="20"/>
    </w:rPr>
  </w:style>
  <w:style w:type="paragraph" w:customStyle="1" w:styleId="1c">
    <w:name w:val="заголовок 1"/>
    <w:basedOn w:val="a"/>
    <w:next w:val="a"/>
    <w:rsid w:val="00281555"/>
    <w:pPr>
      <w:keepNext/>
      <w:widowControl w:val="0"/>
      <w:autoSpaceDE w:val="0"/>
      <w:autoSpaceDN w:val="0"/>
      <w:spacing w:after="0"/>
      <w:jc w:val="center"/>
    </w:pPr>
    <w:rPr>
      <w:rFonts w:ascii="Arial" w:hAnsi="Arial" w:cs="Arial"/>
      <w:b/>
      <w:bCs/>
      <w:sz w:val="22"/>
      <w:szCs w:val="22"/>
    </w:rPr>
  </w:style>
  <w:style w:type="paragraph" w:customStyle="1" w:styleId="110">
    <w:name w:val="заголовок 11"/>
    <w:basedOn w:val="a"/>
    <w:next w:val="a"/>
    <w:rsid w:val="00281555"/>
    <w:pPr>
      <w:keepNext/>
      <w:spacing w:after="0"/>
      <w:jc w:val="center"/>
    </w:pPr>
    <w:rPr>
      <w:snapToGrid w:val="0"/>
      <w:szCs w:val="20"/>
    </w:rPr>
  </w:style>
  <w:style w:type="paragraph" w:styleId="afff2">
    <w:name w:val="Normal (Web)"/>
    <w:basedOn w:val="a"/>
    <w:rsid w:val="00281555"/>
    <w:pPr>
      <w:spacing w:before="100" w:beforeAutospacing="1" w:after="100" w:afterAutospacing="1"/>
      <w:jc w:val="left"/>
    </w:pPr>
  </w:style>
  <w:style w:type="paragraph" w:customStyle="1" w:styleId="211">
    <w:name w:val="Основной текст 21"/>
    <w:basedOn w:val="a"/>
    <w:rsid w:val="00281555"/>
    <w:pPr>
      <w:widowControl w:val="0"/>
      <w:spacing w:after="0"/>
    </w:pPr>
    <w:rPr>
      <w:rFonts w:cs="Arial"/>
      <w:szCs w:val="18"/>
    </w:rPr>
  </w:style>
  <w:style w:type="paragraph" w:customStyle="1" w:styleId="ConsPlusTitle">
    <w:name w:val="ConsPlusTitle"/>
    <w:uiPriority w:val="99"/>
    <w:rsid w:val="00281555"/>
    <w:pPr>
      <w:widowControl w:val="0"/>
      <w:autoSpaceDE w:val="0"/>
      <w:autoSpaceDN w:val="0"/>
      <w:adjustRightInd w:val="0"/>
    </w:pPr>
    <w:rPr>
      <w:rFonts w:ascii="Arial" w:hAnsi="Arial" w:cs="Arial"/>
      <w:b/>
      <w:bCs/>
    </w:rPr>
  </w:style>
  <w:style w:type="paragraph" w:customStyle="1" w:styleId="71">
    <w:name w:val="Знак7"/>
    <w:basedOn w:val="a"/>
    <w:rsid w:val="00B814E8"/>
    <w:pPr>
      <w:spacing w:before="100" w:beforeAutospacing="1" w:after="100" w:afterAutospacing="1"/>
      <w:jc w:val="left"/>
    </w:pPr>
    <w:rPr>
      <w:color w:val="000000"/>
      <w:u w:color="000000"/>
      <w:lang w:val="en-US" w:eastAsia="en-US"/>
    </w:rPr>
  </w:style>
  <w:style w:type="character" w:styleId="afff3">
    <w:name w:val="footnote reference"/>
    <w:semiHidden/>
    <w:rsid w:val="00AA1298"/>
    <w:rPr>
      <w:vertAlign w:val="superscript"/>
    </w:rPr>
  </w:style>
  <w:style w:type="table" w:styleId="afff4">
    <w:name w:val="Table Grid"/>
    <w:basedOn w:val="a1"/>
    <w:rsid w:val="00EC79EB"/>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Знак Знак Знак Знак Знак Знак Знак"/>
    <w:basedOn w:val="a"/>
    <w:rsid w:val="00AC2BEE"/>
    <w:pPr>
      <w:spacing w:after="160" w:line="240" w:lineRule="exact"/>
      <w:jc w:val="left"/>
    </w:pPr>
    <w:rPr>
      <w:rFonts w:ascii="Verdana" w:hAnsi="Verdana"/>
      <w:sz w:val="20"/>
      <w:szCs w:val="20"/>
      <w:lang w:val="en-US" w:eastAsia="en-US"/>
    </w:rPr>
  </w:style>
  <w:style w:type="paragraph" w:customStyle="1" w:styleId="afff6">
    <w:name w:val="Таблицы (моноширинный)"/>
    <w:basedOn w:val="a"/>
    <w:next w:val="a"/>
    <w:rsid w:val="00273A27"/>
    <w:pPr>
      <w:widowControl w:val="0"/>
      <w:autoSpaceDE w:val="0"/>
      <w:autoSpaceDN w:val="0"/>
      <w:adjustRightInd w:val="0"/>
      <w:spacing w:after="0"/>
    </w:pPr>
    <w:rPr>
      <w:rFonts w:ascii="Courier New" w:hAnsi="Courier New" w:cs="Courier New"/>
      <w:sz w:val="20"/>
      <w:szCs w:val="20"/>
    </w:rPr>
  </w:style>
  <w:style w:type="paragraph" w:customStyle="1" w:styleId="1d">
    <w:name w:val="Цитата1"/>
    <w:basedOn w:val="a"/>
    <w:rsid w:val="00273A27"/>
    <w:pPr>
      <w:suppressAutoHyphens/>
      <w:spacing w:after="0"/>
      <w:ind w:left="-567" w:right="-1050" w:firstLine="567"/>
      <w:jc w:val="left"/>
    </w:pPr>
    <w:rPr>
      <w:sz w:val="20"/>
      <w:szCs w:val="20"/>
      <w:lang w:eastAsia="ar-SA"/>
    </w:rPr>
  </w:style>
  <w:style w:type="paragraph" w:customStyle="1" w:styleId="2f0">
    <w:name w:val="Знак Знак Знак2 Знак Знак Знак Знак Знак Знак Знак Знак Знак Знак"/>
    <w:basedOn w:val="a"/>
    <w:rsid w:val="00EF4615"/>
    <w:pPr>
      <w:widowControl w:val="0"/>
      <w:adjustRightInd w:val="0"/>
      <w:spacing w:after="160" w:line="240" w:lineRule="exact"/>
      <w:jc w:val="right"/>
    </w:pPr>
    <w:rPr>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w:basedOn w:val="a"/>
    <w:rsid w:val="00A16B6C"/>
    <w:pPr>
      <w:spacing w:after="160" w:line="240" w:lineRule="exact"/>
      <w:jc w:val="left"/>
    </w:pPr>
    <w:rPr>
      <w:rFonts w:ascii="Verdana" w:hAnsi="Verdana" w:cs="Verdana"/>
      <w:lang w:val="en-US" w:eastAsia="en-US"/>
    </w:rPr>
  </w:style>
  <w:style w:type="paragraph" w:customStyle="1" w:styleId="1e">
    <w:name w:val="Основной текст1"/>
    <w:basedOn w:val="a"/>
    <w:rsid w:val="00A920FB"/>
    <w:pPr>
      <w:widowControl w:val="0"/>
      <w:spacing w:after="0"/>
      <w:ind w:firstLine="709"/>
    </w:pPr>
    <w:rPr>
      <w:rFonts w:ascii="Lazurski" w:hAnsi="Lazurski" w:cs="Lazurski"/>
      <w:sz w:val="30"/>
      <w:szCs w:val="30"/>
    </w:rPr>
  </w:style>
  <w:style w:type="paragraph" w:customStyle="1" w:styleId="StyleFirstline127cm">
    <w:name w:val="Style First line:  127 cm"/>
    <w:basedOn w:val="a"/>
    <w:rsid w:val="003679EA"/>
    <w:pPr>
      <w:spacing w:before="120" w:after="0"/>
      <w:ind w:firstLine="720"/>
    </w:pPr>
    <w:rPr>
      <w:rFonts w:ascii="Arial" w:hAnsi="Arial" w:cs="Arial"/>
      <w:lang w:eastAsia="en-US"/>
    </w:rPr>
  </w:style>
  <w:style w:type="character" w:customStyle="1" w:styleId="3e">
    <w:name w:val="Стиль3 Знак Знак Знак"/>
    <w:rsid w:val="003679EA"/>
    <w:rPr>
      <w:rFonts w:ascii="Arial" w:hAnsi="Arial" w:cs="Arial"/>
      <w:sz w:val="24"/>
      <w:szCs w:val="24"/>
      <w:lang w:val="ru-RU" w:eastAsia="ru-RU" w:bidi="ar-SA"/>
    </w:rPr>
  </w:style>
  <w:style w:type="character" w:styleId="afff8">
    <w:name w:val="Emphasis"/>
    <w:qFormat/>
    <w:rsid w:val="0048185A"/>
    <w:rPr>
      <w:i/>
      <w:iCs/>
    </w:rPr>
  </w:style>
  <w:style w:type="character" w:customStyle="1" w:styleId="3f">
    <w:name w:val="Знак3 Знак Знак"/>
    <w:rsid w:val="0048185A"/>
    <w:rPr>
      <w:rFonts w:ascii="Arial" w:hAnsi="Arial" w:cs="Arial"/>
      <w:noProof/>
      <w:sz w:val="24"/>
      <w:szCs w:val="24"/>
      <w:lang w:val="ru-RU" w:eastAsia="ru-RU" w:bidi="ar-SA"/>
    </w:rPr>
  </w:style>
  <w:style w:type="paragraph" w:customStyle="1" w:styleId="CharCharCharChar">
    <w:name w:val="Знак Знак Знак Char Char Char Char"/>
    <w:basedOn w:val="a"/>
    <w:rsid w:val="00C5092F"/>
    <w:pPr>
      <w:spacing w:after="160" w:line="240" w:lineRule="exact"/>
      <w:jc w:val="left"/>
    </w:pPr>
    <w:rPr>
      <w:rFonts w:ascii="Verdana" w:hAnsi="Verdana"/>
      <w:lang w:val="en-US" w:eastAsia="en-US"/>
    </w:rPr>
  </w:style>
  <w:style w:type="paragraph" w:styleId="afff9">
    <w:name w:val="caption"/>
    <w:basedOn w:val="a"/>
    <w:qFormat/>
    <w:rsid w:val="002118B5"/>
    <w:pPr>
      <w:spacing w:after="0" w:line="280" w:lineRule="auto"/>
      <w:ind w:left="720" w:right="1800" w:firstLine="720"/>
      <w:jc w:val="center"/>
    </w:pPr>
    <w:rPr>
      <w:rFonts w:ascii="TimesET" w:hAnsi="TimesET"/>
      <w:b/>
      <w:szCs w:val="20"/>
    </w:rPr>
  </w:style>
  <w:style w:type="paragraph" w:customStyle="1" w:styleId="FR1">
    <w:name w:val="FR1"/>
    <w:rsid w:val="002118B5"/>
    <w:pPr>
      <w:widowControl w:val="0"/>
      <w:autoSpaceDE w:val="0"/>
      <w:autoSpaceDN w:val="0"/>
      <w:adjustRightInd w:val="0"/>
      <w:spacing w:before="180"/>
      <w:jc w:val="center"/>
    </w:pPr>
    <w:rPr>
      <w:rFonts w:ascii="Arial" w:hAnsi="Arial" w:cs="Arial"/>
      <w:noProof/>
    </w:rPr>
  </w:style>
  <w:style w:type="paragraph" w:customStyle="1" w:styleId="47">
    <w:name w:val="Знак4"/>
    <w:basedOn w:val="a"/>
    <w:rsid w:val="00096369"/>
    <w:pPr>
      <w:widowControl w:val="0"/>
      <w:adjustRightInd w:val="0"/>
      <w:spacing w:after="160" w:line="240" w:lineRule="exact"/>
      <w:jc w:val="right"/>
    </w:pPr>
    <w:rPr>
      <w:rFonts w:ascii="Arial" w:hAnsi="Arial" w:cs="Arial"/>
      <w:sz w:val="20"/>
      <w:szCs w:val="20"/>
      <w:lang w:val="en-GB" w:eastAsia="en-US"/>
    </w:rPr>
  </w:style>
  <w:style w:type="character" w:customStyle="1" w:styleId="HeaderChar">
    <w:name w:val="Header Char"/>
    <w:locked/>
    <w:rsid w:val="006C34C1"/>
    <w:rPr>
      <w:rFonts w:ascii="Arial" w:hAnsi="Arial"/>
      <w:noProof/>
      <w:sz w:val="24"/>
      <w:lang w:val="ru-RU" w:eastAsia="ru-RU" w:bidi="ar-SA"/>
    </w:rPr>
  </w:style>
  <w:style w:type="character" w:customStyle="1" w:styleId="3f0">
    <w:name w:val="Стиль3 Знак Знак Знак Знак"/>
    <w:locked/>
    <w:rsid w:val="006C34C1"/>
    <w:rPr>
      <w:sz w:val="24"/>
      <w:lang w:val="ru-RU" w:eastAsia="ru-RU" w:bidi="ar-SA"/>
    </w:rPr>
  </w:style>
  <w:style w:type="character" w:customStyle="1" w:styleId="1f">
    <w:name w:val="Заголовок 1 Знак Знак Знак Знак Знак Знак Знак Знак Знак Знак Знак Знак Знак"/>
    <w:rsid w:val="006C34C1"/>
    <w:rPr>
      <w:b/>
      <w:kern w:val="28"/>
      <w:sz w:val="36"/>
      <w:lang w:val="ru-RU" w:eastAsia="ru-RU" w:bidi="ar-SA"/>
    </w:rPr>
  </w:style>
  <w:style w:type="character" w:customStyle="1" w:styleId="afffa">
    <w:name w:val="Основной текст Знак Знак Знак Знак"/>
    <w:rsid w:val="006C34C1"/>
    <w:rPr>
      <w:sz w:val="24"/>
      <w:lang w:val="ru-RU" w:eastAsia="ru-RU" w:bidi="ar-SA"/>
    </w:rPr>
  </w:style>
  <w:style w:type="paragraph" w:customStyle="1" w:styleId="03zagolovok2">
    <w:name w:val="03zagolovok2"/>
    <w:basedOn w:val="a"/>
    <w:rsid w:val="006C34C1"/>
    <w:pPr>
      <w:keepNext/>
      <w:spacing w:before="360" w:after="120" w:line="360" w:lineRule="atLeast"/>
      <w:jc w:val="left"/>
      <w:outlineLvl w:val="1"/>
    </w:pPr>
    <w:rPr>
      <w:rFonts w:ascii="GaramondC" w:hAnsi="GaramondC"/>
      <w:b/>
      <w:color w:val="000000"/>
      <w:sz w:val="28"/>
      <w:szCs w:val="28"/>
    </w:rPr>
  </w:style>
  <w:style w:type="paragraph" w:customStyle="1" w:styleId="01zagolovok">
    <w:name w:val="01_zagolovok"/>
    <w:basedOn w:val="a"/>
    <w:rsid w:val="006C34C1"/>
    <w:pPr>
      <w:keepNext/>
      <w:pageBreakBefore/>
      <w:spacing w:before="360" w:after="120"/>
      <w:jc w:val="left"/>
      <w:outlineLvl w:val="0"/>
    </w:pPr>
    <w:rPr>
      <w:rFonts w:ascii="GaramondC" w:hAnsi="GaramondC"/>
      <w:b/>
      <w:color w:val="000000"/>
      <w:sz w:val="40"/>
      <w:szCs w:val="62"/>
    </w:rPr>
  </w:style>
  <w:style w:type="paragraph" w:customStyle="1" w:styleId="02statia1">
    <w:name w:val="02statia1"/>
    <w:basedOn w:val="a"/>
    <w:rsid w:val="006C34C1"/>
    <w:pPr>
      <w:keepNext/>
      <w:spacing w:before="280" w:after="0" w:line="320" w:lineRule="atLeast"/>
      <w:ind w:left="1134" w:right="851" w:hanging="578"/>
      <w:jc w:val="left"/>
      <w:outlineLvl w:val="2"/>
    </w:pPr>
    <w:rPr>
      <w:rFonts w:ascii="GaramondNarrowC" w:hAnsi="GaramondNarrowC"/>
      <w:b/>
    </w:rPr>
  </w:style>
  <w:style w:type="paragraph" w:customStyle="1" w:styleId="02statia3">
    <w:name w:val="02statia3"/>
    <w:basedOn w:val="a"/>
    <w:rsid w:val="006C34C1"/>
    <w:pPr>
      <w:spacing w:before="120" w:after="0" w:line="320" w:lineRule="atLeast"/>
      <w:ind w:left="2900" w:hanging="880"/>
    </w:pPr>
    <w:rPr>
      <w:rFonts w:ascii="GaramondNarrowC" w:hAnsi="GaramondNarrowC"/>
      <w:color w:val="000000"/>
      <w:sz w:val="21"/>
      <w:szCs w:val="21"/>
    </w:rPr>
  </w:style>
  <w:style w:type="paragraph" w:customStyle="1" w:styleId="03osnovnoytext">
    <w:name w:val="03osnovnoytext"/>
    <w:basedOn w:val="a"/>
    <w:rsid w:val="006C34C1"/>
    <w:pPr>
      <w:spacing w:before="320" w:after="0" w:line="320" w:lineRule="atLeast"/>
      <w:ind w:left="1191"/>
    </w:pPr>
    <w:rPr>
      <w:rFonts w:ascii="GaramondC" w:hAnsi="GaramondC"/>
      <w:color w:val="000000"/>
      <w:sz w:val="20"/>
      <w:szCs w:val="20"/>
    </w:rPr>
  </w:style>
  <w:style w:type="paragraph" w:customStyle="1" w:styleId="03osnovnoytexttabl">
    <w:name w:val="03osnovnoytexttabl"/>
    <w:basedOn w:val="a"/>
    <w:rsid w:val="006C34C1"/>
    <w:pPr>
      <w:spacing w:before="120" w:after="0" w:line="320" w:lineRule="atLeast"/>
      <w:jc w:val="left"/>
    </w:pPr>
    <w:rPr>
      <w:rFonts w:ascii="GaramondC" w:hAnsi="GaramondC"/>
      <w:color w:val="000000"/>
      <w:sz w:val="20"/>
      <w:szCs w:val="20"/>
    </w:rPr>
  </w:style>
  <w:style w:type="paragraph" w:customStyle="1" w:styleId="afffb">
    <w:name w:val="Бюллет"/>
    <w:basedOn w:val="aa"/>
    <w:rsid w:val="006C34C1"/>
    <w:pPr>
      <w:tabs>
        <w:tab w:val="num" w:pos="720"/>
      </w:tabs>
      <w:spacing w:after="0"/>
      <w:ind w:left="283" w:hanging="283"/>
      <w:jc w:val="left"/>
    </w:pPr>
  </w:style>
  <w:style w:type="paragraph" w:customStyle="1" w:styleId="afffc">
    <w:name w:val="Подраздел"/>
    <w:basedOn w:val="a"/>
    <w:rsid w:val="006C34C1"/>
    <w:pPr>
      <w:suppressAutoHyphens/>
      <w:spacing w:before="240" w:after="120"/>
      <w:jc w:val="center"/>
    </w:pPr>
    <w:rPr>
      <w:rFonts w:ascii="TimesDL" w:hAnsi="TimesDL" w:cs="TimesDL"/>
      <w:b/>
      <w:bCs/>
      <w:smallCaps/>
      <w:spacing w:val="-2"/>
    </w:rPr>
  </w:style>
  <w:style w:type="paragraph" w:customStyle="1" w:styleId="afffd">
    <w:name w:val="А_обычный"/>
    <w:basedOn w:val="a"/>
    <w:rsid w:val="006C34C1"/>
    <w:pPr>
      <w:spacing w:after="0"/>
      <w:ind w:firstLine="709"/>
    </w:pPr>
  </w:style>
  <w:style w:type="character" w:customStyle="1" w:styleId="1f0">
    <w:name w:val="Знак Знак1"/>
    <w:locked/>
    <w:rsid w:val="006C34C1"/>
    <w:rPr>
      <w:sz w:val="24"/>
      <w:lang w:val="ru-RU" w:eastAsia="ru-RU" w:bidi="ar-SA"/>
    </w:rPr>
  </w:style>
  <w:style w:type="paragraph" w:customStyle="1" w:styleId="BodyText21">
    <w:name w:val="Body Text 21"/>
    <w:basedOn w:val="a"/>
    <w:rsid w:val="006C34C1"/>
    <w:pPr>
      <w:widowControl w:val="0"/>
      <w:overflowPunct w:val="0"/>
      <w:autoSpaceDE w:val="0"/>
      <w:autoSpaceDN w:val="0"/>
      <w:adjustRightInd w:val="0"/>
      <w:spacing w:after="0"/>
      <w:ind w:right="-28"/>
    </w:pPr>
    <w:rPr>
      <w:sz w:val="20"/>
      <w:szCs w:val="20"/>
    </w:rPr>
  </w:style>
  <w:style w:type="character" w:styleId="afffe">
    <w:name w:val="Strong"/>
    <w:qFormat/>
    <w:rsid w:val="006C34C1"/>
    <w:rPr>
      <w:b/>
      <w:bCs/>
    </w:rPr>
  </w:style>
  <w:style w:type="character" w:customStyle="1" w:styleId="3f1">
    <w:name w:val="Основной текст Знак Знак Знак3"/>
    <w:aliases w:val="Основной текст Знак Знак3,Знак Знак Знак3"/>
    <w:rsid w:val="006C34C1"/>
    <w:rPr>
      <w:sz w:val="24"/>
      <w:lang w:val="ru-RU" w:eastAsia="ru-RU" w:bidi="ar-SA"/>
    </w:rPr>
  </w:style>
  <w:style w:type="paragraph" w:customStyle="1" w:styleId="1f1">
    <w:name w:val="Знак1 Знак Знак Знак"/>
    <w:basedOn w:val="a"/>
    <w:rsid w:val="006C34C1"/>
    <w:pPr>
      <w:widowControl w:val="0"/>
      <w:adjustRightInd w:val="0"/>
      <w:spacing w:after="160" w:line="240" w:lineRule="exact"/>
      <w:jc w:val="right"/>
    </w:pPr>
    <w:rPr>
      <w:sz w:val="20"/>
      <w:szCs w:val="20"/>
      <w:lang w:val="en-GB" w:eastAsia="en-US"/>
    </w:rPr>
  </w:style>
  <w:style w:type="paragraph" w:customStyle="1" w:styleId="affff">
    <w:name w:val="Обычный.Нормальный абзац"/>
    <w:rsid w:val="006C34C1"/>
    <w:pPr>
      <w:widowControl w:val="0"/>
      <w:autoSpaceDE w:val="0"/>
      <w:autoSpaceDN w:val="0"/>
      <w:ind w:firstLine="709"/>
      <w:jc w:val="both"/>
    </w:pPr>
    <w:rPr>
      <w:sz w:val="24"/>
      <w:szCs w:val="24"/>
    </w:rPr>
  </w:style>
  <w:style w:type="paragraph" w:customStyle="1" w:styleId="affff0">
    <w:name w:val="Знак Знак Знак Знак"/>
    <w:basedOn w:val="a"/>
    <w:rsid w:val="006C34C1"/>
    <w:pPr>
      <w:spacing w:after="160" w:line="240" w:lineRule="exact"/>
      <w:jc w:val="left"/>
    </w:pPr>
    <w:rPr>
      <w:rFonts w:eastAsia="Calibri"/>
      <w:sz w:val="20"/>
      <w:szCs w:val="20"/>
      <w:lang w:eastAsia="zh-CN"/>
    </w:rPr>
  </w:style>
  <w:style w:type="paragraph" w:styleId="2f1">
    <w:name w:val="List 2"/>
    <w:basedOn w:val="a"/>
    <w:rsid w:val="006C34C1"/>
    <w:pPr>
      <w:ind w:left="566" w:hanging="283"/>
    </w:pPr>
  </w:style>
  <w:style w:type="paragraph" w:customStyle="1" w:styleId="1f2">
    <w:name w:val="1 Знак"/>
    <w:basedOn w:val="a"/>
    <w:rsid w:val="006C34C1"/>
    <w:pPr>
      <w:spacing w:after="160" w:line="240" w:lineRule="exact"/>
      <w:jc w:val="left"/>
    </w:pPr>
    <w:rPr>
      <w:rFonts w:eastAsia="Calibri"/>
      <w:sz w:val="20"/>
      <w:szCs w:val="20"/>
      <w:lang w:eastAsia="zh-CN"/>
    </w:rPr>
  </w:style>
  <w:style w:type="character" w:customStyle="1" w:styleId="tendersubject1">
    <w:name w:val="tendersubject1"/>
    <w:rsid w:val="006C34C1"/>
    <w:rPr>
      <w:b/>
      <w:bCs/>
      <w:color w:val="0000FF"/>
      <w:sz w:val="20"/>
      <w:szCs w:val="20"/>
    </w:rPr>
  </w:style>
  <w:style w:type="paragraph" w:customStyle="1" w:styleId="1f3">
    <w:name w:val="Основной текст с отступом1"/>
    <w:basedOn w:val="a"/>
    <w:rsid w:val="006C34C1"/>
    <w:pPr>
      <w:spacing w:after="0"/>
      <w:ind w:firstLine="567"/>
      <w:jc w:val="left"/>
    </w:pPr>
  </w:style>
  <w:style w:type="paragraph" w:customStyle="1" w:styleId="consplusnormal1">
    <w:name w:val="consplusnormal"/>
    <w:basedOn w:val="a"/>
    <w:rsid w:val="006C34C1"/>
    <w:pPr>
      <w:spacing w:before="100" w:beforeAutospacing="1" w:after="100" w:afterAutospacing="1"/>
      <w:jc w:val="left"/>
    </w:pPr>
    <w:rPr>
      <w:rFonts w:ascii="Arial Unicode MS" w:eastAsia="Arial Unicode MS" w:hAnsi="Arial Unicode MS" w:cs="Arial Unicode MS"/>
    </w:rPr>
  </w:style>
  <w:style w:type="paragraph" w:customStyle="1" w:styleId="3TimesNewRoman13">
    <w:name w:val="Стиль Заголовок 3 + Times New Roman 13 пт не полужирный Перед:  ..."/>
    <w:basedOn w:val="3"/>
    <w:rsid w:val="006C34C1"/>
    <w:pPr>
      <w:keepNext w:val="0"/>
      <w:tabs>
        <w:tab w:val="clear" w:pos="900"/>
        <w:tab w:val="num" w:pos="170"/>
      </w:tabs>
      <w:spacing w:before="60"/>
      <w:ind w:left="720"/>
    </w:pPr>
    <w:rPr>
      <w:rFonts w:ascii="Times New Roman" w:hAnsi="Times New Roman"/>
      <w:b w:val="0"/>
      <w:sz w:val="26"/>
    </w:rPr>
  </w:style>
  <w:style w:type="paragraph" w:customStyle="1" w:styleId="Iiiaeuiue">
    <w:name w:val="Ii?iaeuiue"/>
    <w:rsid w:val="006C34C1"/>
    <w:pPr>
      <w:widowControl w:val="0"/>
    </w:pPr>
  </w:style>
  <w:style w:type="paragraph" w:customStyle="1" w:styleId="ConsTitle">
    <w:name w:val="ConsTitle"/>
    <w:rsid w:val="006C34C1"/>
    <w:pPr>
      <w:widowControl w:val="0"/>
      <w:overflowPunct w:val="0"/>
      <w:autoSpaceDE w:val="0"/>
      <w:autoSpaceDN w:val="0"/>
      <w:adjustRightInd w:val="0"/>
      <w:textAlignment w:val="baseline"/>
    </w:pPr>
    <w:rPr>
      <w:rFonts w:ascii="Arial" w:hAnsi="Arial" w:cs="Arial"/>
      <w:b/>
      <w:bCs/>
      <w:sz w:val="16"/>
      <w:szCs w:val="16"/>
    </w:rPr>
  </w:style>
  <w:style w:type="paragraph" w:customStyle="1" w:styleId="2f2">
    <w:name w:val="Знак Знак Знак2 Знак"/>
    <w:basedOn w:val="a"/>
    <w:rsid w:val="006C34C1"/>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6C34C1"/>
    <w:pPr>
      <w:spacing w:before="100" w:beforeAutospacing="1" w:after="100" w:afterAutospacing="1"/>
      <w:jc w:val="left"/>
    </w:pPr>
    <w:rPr>
      <w:rFonts w:ascii="Tahoma" w:hAnsi="Tahoma"/>
      <w:sz w:val="20"/>
      <w:szCs w:val="20"/>
      <w:lang w:val="en-US" w:eastAsia="en-US"/>
    </w:rPr>
  </w:style>
  <w:style w:type="paragraph" w:customStyle="1" w:styleId="CharChar">
    <w:name w:val="Char Char"/>
    <w:basedOn w:val="a"/>
    <w:rsid w:val="006C34C1"/>
    <w:pPr>
      <w:spacing w:after="160" w:line="240" w:lineRule="exact"/>
      <w:jc w:val="left"/>
    </w:pPr>
    <w:rPr>
      <w:rFonts w:ascii="Verdana" w:hAnsi="Verdana"/>
      <w:sz w:val="20"/>
      <w:szCs w:val="20"/>
      <w:lang w:val="en-US" w:eastAsia="en-US"/>
    </w:rPr>
  </w:style>
  <w:style w:type="paragraph" w:customStyle="1" w:styleId="61">
    <w:name w:val="заголовок 6"/>
    <w:basedOn w:val="a"/>
    <w:next w:val="a"/>
    <w:rsid w:val="006C34C1"/>
    <w:pPr>
      <w:keepNext/>
      <w:widowControl w:val="0"/>
      <w:overflowPunct w:val="0"/>
      <w:autoSpaceDE w:val="0"/>
      <w:autoSpaceDN w:val="0"/>
      <w:adjustRightInd w:val="0"/>
      <w:spacing w:after="0"/>
      <w:jc w:val="center"/>
      <w:textAlignment w:val="baseline"/>
    </w:pPr>
    <w:rPr>
      <w:b/>
      <w:sz w:val="22"/>
      <w:szCs w:val="20"/>
    </w:rPr>
  </w:style>
  <w:style w:type="paragraph" w:customStyle="1" w:styleId="affff1">
    <w:name w:val="заголово"/>
    <w:basedOn w:val="a"/>
    <w:next w:val="a"/>
    <w:rsid w:val="006C34C1"/>
    <w:pPr>
      <w:keepNext/>
      <w:widowControl w:val="0"/>
      <w:overflowPunct w:val="0"/>
      <w:autoSpaceDE w:val="0"/>
      <w:autoSpaceDN w:val="0"/>
      <w:adjustRightInd w:val="0"/>
      <w:spacing w:before="360" w:after="0"/>
      <w:jc w:val="center"/>
      <w:textAlignment w:val="baseline"/>
    </w:pPr>
    <w:rPr>
      <w:rFonts w:ascii="NTHarmonica" w:hAnsi="NTHarmonica"/>
      <w:b/>
      <w:kern w:val="28"/>
      <w:sz w:val="28"/>
      <w:szCs w:val="20"/>
      <w:lang w:val="en-US"/>
    </w:rPr>
  </w:style>
  <w:style w:type="paragraph" w:customStyle="1" w:styleId="72">
    <w:name w:val="заголовок 7"/>
    <w:basedOn w:val="a"/>
    <w:next w:val="a"/>
    <w:rsid w:val="006C34C1"/>
    <w:pPr>
      <w:keepNext/>
      <w:widowControl w:val="0"/>
      <w:overflowPunct w:val="0"/>
      <w:autoSpaceDE w:val="0"/>
      <w:autoSpaceDN w:val="0"/>
      <w:adjustRightInd w:val="0"/>
      <w:spacing w:after="0"/>
      <w:jc w:val="center"/>
      <w:textAlignment w:val="baseline"/>
    </w:pPr>
    <w:rPr>
      <w:b/>
      <w:szCs w:val="20"/>
    </w:rPr>
  </w:style>
  <w:style w:type="paragraph" w:customStyle="1" w:styleId="48">
    <w:name w:val="заголовок 4"/>
    <w:basedOn w:val="a"/>
    <w:next w:val="a"/>
    <w:rsid w:val="006C34C1"/>
    <w:pPr>
      <w:keepNext/>
      <w:widowControl w:val="0"/>
      <w:overflowPunct w:val="0"/>
      <w:autoSpaceDE w:val="0"/>
      <w:autoSpaceDN w:val="0"/>
      <w:adjustRightInd w:val="0"/>
      <w:spacing w:before="120" w:after="0"/>
      <w:textAlignment w:val="baseline"/>
    </w:pPr>
    <w:rPr>
      <w:rFonts w:ascii="NTHarmonica" w:hAnsi="NTHarmonica"/>
      <w:i/>
      <w:szCs w:val="20"/>
      <w:lang w:val="en-US"/>
    </w:rPr>
  </w:style>
  <w:style w:type="paragraph" w:customStyle="1" w:styleId="e7">
    <w:name w:val="e7"/>
    <w:basedOn w:val="a"/>
    <w:next w:val="a"/>
    <w:rsid w:val="006C34C1"/>
    <w:pPr>
      <w:keepNext/>
      <w:widowControl w:val="0"/>
      <w:overflowPunct w:val="0"/>
      <w:autoSpaceDE w:val="0"/>
      <w:autoSpaceDN w:val="0"/>
      <w:adjustRightInd w:val="0"/>
      <w:spacing w:after="0"/>
      <w:jc w:val="center"/>
      <w:textAlignment w:val="baseline"/>
    </w:pPr>
    <w:rPr>
      <w:sz w:val="28"/>
      <w:szCs w:val="20"/>
    </w:rPr>
  </w:style>
  <w:style w:type="paragraph" w:customStyle="1" w:styleId="2f3">
    <w:name w:val="заголовок 2"/>
    <w:basedOn w:val="a"/>
    <w:next w:val="a"/>
    <w:rsid w:val="006C34C1"/>
    <w:pPr>
      <w:keepNext/>
      <w:widowControl w:val="0"/>
      <w:overflowPunct w:val="0"/>
      <w:autoSpaceDE w:val="0"/>
      <w:autoSpaceDN w:val="0"/>
      <w:adjustRightInd w:val="0"/>
      <w:spacing w:before="120" w:after="0"/>
      <w:textAlignment w:val="baseline"/>
    </w:pPr>
    <w:rPr>
      <w:rFonts w:ascii="NTHarmonica" w:hAnsi="NTHarmonica"/>
      <w:b/>
      <w:szCs w:val="20"/>
      <w:lang w:val="en-US"/>
    </w:rPr>
  </w:style>
  <w:style w:type="paragraph" w:customStyle="1" w:styleId="3f2">
    <w:name w:val="заголовок 3"/>
    <w:basedOn w:val="a"/>
    <w:next w:val="a"/>
    <w:rsid w:val="006C34C1"/>
    <w:pPr>
      <w:keepNext/>
      <w:widowControl w:val="0"/>
      <w:overflowPunct w:val="0"/>
      <w:autoSpaceDE w:val="0"/>
      <w:autoSpaceDN w:val="0"/>
      <w:adjustRightInd w:val="0"/>
      <w:spacing w:before="240" w:after="120"/>
      <w:textAlignment w:val="baseline"/>
    </w:pPr>
    <w:rPr>
      <w:rFonts w:ascii="NTHarmonica" w:hAnsi="NTHarmonica"/>
      <w:szCs w:val="20"/>
      <w:lang w:val="en-US"/>
    </w:rPr>
  </w:style>
  <w:style w:type="paragraph" w:customStyle="1" w:styleId="Normal1">
    <w:name w:val="Normal1"/>
    <w:rsid w:val="006C34C1"/>
    <w:pPr>
      <w:widowControl w:val="0"/>
    </w:pPr>
    <w:rPr>
      <w:rFonts w:ascii="Courier New" w:hAnsi="Courier New"/>
    </w:rPr>
  </w:style>
  <w:style w:type="paragraph" w:customStyle="1" w:styleId="affff2">
    <w:name w:val="Основной текст таблицы"/>
    <w:basedOn w:val="aa"/>
    <w:rsid w:val="006C34C1"/>
    <w:pPr>
      <w:spacing w:before="40" w:after="40"/>
      <w:jc w:val="center"/>
    </w:pPr>
    <w:rPr>
      <w:szCs w:val="24"/>
    </w:rPr>
  </w:style>
  <w:style w:type="paragraph" w:customStyle="1" w:styleId="affff3">
    <w:name w:val="Формула"/>
    <w:basedOn w:val="aa"/>
    <w:rsid w:val="006C34C1"/>
    <w:pPr>
      <w:tabs>
        <w:tab w:val="center" w:pos="4536"/>
        <w:tab w:val="right" w:pos="9356"/>
      </w:tabs>
      <w:spacing w:after="0" w:line="336" w:lineRule="auto"/>
    </w:pPr>
    <w:rPr>
      <w:sz w:val="22"/>
      <w:lang w:val="uk-UA"/>
    </w:rPr>
  </w:style>
  <w:style w:type="character" w:customStyle="1" w:styleId="text1">
    <w:name w:val="text1"/>
    <w:rsid w:val="006C34C1"/>
    <w:rPr>
      <w:rFonts w:ascii="Tahoma" w:hAnsi="Tahoma" w:cs="Tahoma"/>
      <w:color w:val="585858"/>
      <w:sz w:val="19"/>
      <w:szCs w:val="19"/>
    </w:rPr>
  </w:style>
  <w:style w:type="paragraph" w:styleId="2f4">
    <w:name w:val="List Continue 2"/>
    <w:basedOn w:val="a"/>
    <w:rsid w:val="00145E6B"/>
    <w:pPr>
      <w:spacing w:after="120"/>
      <w:ind w:left="566"/>
    </w:pPr>
  </w:style>
  <w:style w:type="paragraph" w:customStyle="1" w:styleId="affff4">
    <w:name w:val="Основной текст ТЗ"/>
    <w:basedOn w:val="a"/>
    <w:rsid w:val="00145E6B"/>
    <w:pPr>
      <w:suppressLineNumbers/>
      <w:suppressAutoHyphens/>
      <w:spacing w:after="120"/>
      <w:ind w:firstLine="709"/>
    </w:pPr>
    <w:rPr>
      <w:rFonts w:eastAsia="Batang"/>
      <w:kern w:val="24"/>
      <w:sz w:val="26"/>
      <w:szCs w:val="20"/>
    </w:rPr>
  </w:style>
  <w:style w:type="paragraph" w:customStyle="1" w:styleId="1f4">
    <w:name w:val="ПЗ 1й уровень"/>
    <w:basedOn w:val="a"/>
    <w:link w:val="1f5"/>
    <w:rsid w:val="00145E6B"/>
    <w:pPr>
      <w:tabs>
        <w:tab w:val="num" w:pos="900"/>
      </w:tabs>
      <w:spacing w:after="0" w:line="360" w:lineRule="auto"/>
      <w:ind w:left="540"/>
    </w:pPr>
    <w:rPr>
      <w:rFonts w:ascii="Arial" w:hAnsi="Arial"/>
      <w:b/>
      <w:sz w:val="20"/>
      <w:szCs w:val="20"/>
    </w:rPr>
  </w:style>
  <w:style w:type="character" w:customStyle="1" w:styleId="1f5">
    <w:name w:val="ПЗ 1й уровень Знак"/>
    <w:link w:val="1f4"/>
    <w:rsid w:val="00145E6B"/>
    <w:rPr>
      <w:rFonts w:ascii="Arial" w:hAnsi="Arial"/>
      <w:b/>
      <w:lang w:val="ru-RU" w:eastAsia="ru-RU" w:bidi="ar-SA"/>
    </w:rPr>
  </w:style>
  <w:style w:type="paragraph" w:customStyle="1" w:styleId="2f5">
    <w:name w:val="ПЗ 2й уровень"/>
    <w:basedOn w:val="a"/>
    <w:link w:val="2f6"/>
    <w:rsid w:val="00145E6B"/>
    <w:pPr>
      <w:tabs>
        <w:tab w:val="num" w:pos="1440"/>
      </w:tabs>
      <w:spacing w:after="0" w:line="360" w:lineRule="auto"/>
      <w:ind w:left="1440" w:hanging="360"/>
    </w:pPr>
    <w:rPr>
      <w:rFonts w:ascii="Arial" w:hAnsi="Arial"/>
      <w:sz w:val="20"/>
      <w:szCs w:val="20"/>
    </w:rPr>
  </w:style>
  <w:style w:type="character" w:customStyle="1" w:styleId="2f6">
    <w:name w:val="ПЗ 2й уровень Знак"/>
    <w:link w:val="2f5"/>
    <w:rsid w:val="00145E6B"/>
    <w:rPr>
      <w:rFonts w:ascii="Arial" w:hAnsi="Arial"/>
      <w:lang w:val="ru-RU" w:eastAsia="ru-RU" w:bidi="ar-SA"/>
    </w:rPr>
  </w:style>
  <w:style w:type="paragraph" w:styleId="affff5">
    <w:name w:val="List Paragraph"/>
    <w:basedOn w:val="a"/>
    <w:uiPriority w:val="34"/>
    <w:qFormat/>
    <w:rsid w:val="00C12EEF"/>
    <w:pPr>
      <w:spacing w:after="0"/>
      <w:ind w:left="720"/>
      <w:contextualSpacing/>
      <w:jc w:val="left"/>
    </w:pPr>
  </w:style>
  <w:style w:type="character" w:customStyle="1" w:styleId="FontStyle50">
    <w:name w:val="Font Style50"/>
    <w:rsid w:val="00C3644B"/>
    <w:rPr>
      <w:rFonts w:ascii="Times New Roman" w:hAnsi="Times New Roman" w:cs="Times New Roman"/>
      <w:sz w:val="24"/>
      <w:szCs w:val="24"/>
    </w:rPr>
  </w:style>
  <w:style w:type="character" w:customStyle="1" w:styleId="FontStyle54">
    <w:name w:val="Font Style54"/>
    <w:rsid w:val="00C3644B"/>
    <w:rPr>
      <w:rFonts w:ascii="Times New Roman" w:hAnsi="Times New Roman" w:cs="Times New Roman"/>
      <w:b/>
      <w:bCs/>
      <w:i/>
      <w:iCs/>
      <w:sz w:val="24"/>
      <w:szCs w:val="24"/>
    </w:rPr>
  </w:style>
  <w:style w:type="paragraph" w:customStyle="1" w:styleId="Style32">
    <w:name w:val="Style32"/>
    <w:basedOn w:val="a"/>
    <w:rsid w:val="00C3644B"/>
    <w:pPr>
      <w:widowControl w:val="0"/>
      <w:autoSpaceDE w:val="0"/>
      <w:autoSpaceDN w:val="0"/>
      <w:adjustRightInd w:val="0"/>
      <w:spacing w:after="0"/>
      <w:jc w:val="left"/>
    </w:pPr>
  </w:style>
  <w:style w:type="paragraph" w:customStyle="1" w:styleId="Style33">
    <w:name w:val="Style33"/>
    <w:basedOn w:val="a"/>
    <w:rsid w:val="00C3644B"/>
    <w:pPr>
      <w:widowControl w:val="0"/>
      <w:autoSpaceDE w:val="0"/>
      <w:autoSpaceDN w:val="0"/>
      <w:adjustRightInd w:val="0"/>
      <w:spacing w:after="0" w:line="320" w:lineRule="exact"/>
      <w:jc w:val="center"/>
    </w:pPr>
  </w:style>
  <w:style w:type="paragraph" w:customStyle="1" w:styleId="Style34">
    <w:name w:val="Style34"/>
    <w:basedOn w:val="a"/>
    <w:rsid w:val="00C3644B"/>
    <w:pPr>
      <w:widowControl w:val="0"/>
      <w:autoSpaceDE w:val="0"/>
      <w:autoSpaceDN w:val="0"/>
      <w:adjustRightInd w:val="0"/>
      <w:spacing w:after="0" w:line="324" w:lineRule="exact"/>
      <w:jc w:val="left"/>
    </w:pPr>
  </w:style>
  <w:style w:type="paragraph" w:customStyle="1" w:styleId="Style18">
    <w:name w:val="Style18"/>
    <w:basedOn w:val="a"/>
    <w:rsid w:val="00C3644B"/>
    <w:pPr>
      <w:widowControl w:val="0"/>
      <w:autoSpaceDE w:val="0"/>
      <w:autoSpaceDN w:val="0"/>
      <w:adjustRightInd w:val="0"/>
      <w:spacing w:after="0" w:line="497" w:lineRule="exact"/>
      <w:ind w:firstLine="576"/>
    </w:pPr>
  </w:style>
  <w:style w:type="character" w:customStyle="1" w:styleId="FontStyle61">
    <w:name w:val="Font Style61"/>
    <w:rsid w:val="00C3644B"/>
    <w:rPr>
      <w:rFonts w:ascii="Times New Roman" w:hAnsi="Times New Roman" w:cs="Times New Roman"/>
      <w:i/>
      <w:iCs/>
      <w:sz w:val="24"/>
      <w:szCs w:val="24"/>
    </w:rPr>
  </w:style>
  <w:style w:type="paragraph" w:customStyle="1" w:styleId="Style11">
    <w:name w:val="Style11"/>
    <w:basedOn w:val="a"/>
    <w:rsid w:val="00C3644B"/>
    <w:pPr>
      <w:widowControl w:val="0"/>
      <w:autoSpaceDE w:val="0"/>
      <w:autoSpaceDN w:val="0"/>
      <w:adjustRightInd w:val="0"/>
      <w:spacing w:after="0" w:line="487" w:lineRule="exact"/>
      <w:ind w:firstLine="554"/>
    </w:pPr>
  </w:style>
  <w:style w:type="paragraph" w:customStyle="1" w:styleId="212">
    <w:name w:val="Знак Знак Знак2 Знак Знак Знак Знак Знак Знак Знак Знак Знак Знак1"/>
    <w:basedOn w:val="a"/>
    <w:rsid w:val="002A7006"/>
    <w:pPr>
      <w:widowControl w:val="0"/>
      <w:adjustRightInd w:val="0"/>
      <w:spacing w:after="160" w:line="240" w:lineRule="exact"/>
      <w:jc w:val="right"/>
    </w:pPr>
    <w:rPr>
      <w:sz w:val="20"/>
      <w:szCs w:val="20"/>
      <w:lang w:val="en-GB" w:eastAsia="en-US"/>
    </w:rPr>
  </w:style>
  <w:style w:type="paragraph" w:customStyle="1" w:styleId="3f3">
    <w:name w:val="Знак3"/>
    <w:basedOn w:val="a"/>
    <w:uiPriority w:val="99"/>
    <w:rsid w:val="00396815"/>
    <w:pPr>
      <w:widowControl w:val="0"/>
      <w:adjustRightInd w:val="0"/>
      <w:spacing w:after="160" w:line="240" w:lineRule="exact"/>
      <w:jc w:val="right"/>
    </w:pPr>
    <w:rPr>
      <w:rFonts w:ascii="Calibri" w:hAnsi="Calibri" w:cs="Calibri"/>
      <w:sz w:val="20"/>
      <w:szCs w:val="20"/>
      <w:lang w:val="en-GB" w:eastAsia="en-US"/>
    </w:rPr>
  </w:style>
  <w:style w:type="character" w:styleId="affff6">
    <w:name w:val="annotation reference"/>
    <w:semiHidden/>
    <w:rsid w:val="007E2FC9"/>
    <w:rPr>
      <w:sz w:val="16"/>
      <w:szCs w:val="16"/>
    </w:rPr>
  </w:style>
  <w:style w:type="paragraph" w:styleId="affff7">
    <w:name w:val="annotation text"/>
    <w:basedOn w:val="a"/>
    <w:link w:val="affff8"/>
    <w:semiHidden/>
    <w:rsid w:val="007E2FC9"/>
    <w:rPr>
      <w:sz w:val="20"/>
      <w:szCs w:val="20"/>
    </w:rPr>
  </w:style>
  <w:style w:type="paragraph" w:styleId="affff9">
    <w:name w:val="annotation subject"/>
    <w:basedOn w:val="affff7"/>
    <w:next w:val="affff7"/>
    <w:link w:val="affffa"/>
    <w:semiHidden/>
    <w:rsid w:val="007E2FC9"/>
    <w:rPr>
      <w:b/>
      <w:bCs/>
    </w:rPr>
  </w:style>
  <w:style w:type="paragraph" w:customStyle="1" w:styleId="Style1">
    <w:name w:val="Style1"/>
    <w:basedOn w:val="a"/>
    <w:rsid w:val="00D06AE2"/>
    <w:pPr>
      <w:widowControl w:val="0"/>
      <w:autoSpaceDE w:val="0"/>
      <w:autoSpaceDN w:val="0"/>
      <w:adjustRightInd w:val="0"/>
      <w:spacing w:after="0"/>
      <w:jc w:val="left"/>
    </w:pPr>
  </w:style>
  <w:style w:type="paragraph" w:customStyle="1" w:styleId="Style2">
    <w:name w:val="Style2"/>
    <w:basedOn w:val="a"/>
    <w:rsid w:val="00D06AE2"/>
    <w:pPr>
      <w:widowControl w:val="0"/>
      <w:autoSpaceDE w:val="0"/>
      <w:autoSpaceDN w:val="0"/>
      <w:adjustRightInd w:val="0"/>
      <w:spacing w:after="0" w:line="269" w:lineRule="exact"/>
      <w:jc w:val="left"/>
    </w:pPr>
  </w:style>
  <w:style w:type="paragraph" w:customStyle="1" w:styleId="Style4">
    <w:name w:val="Style4"/>
    <w:basedOn w:val="a"/>
    <w:rsid w:val="00D06AE2"/>
    <w:pPr>
      <w:widowControl w:val="0"/>
      <w:autoSpaceDE w:val="0"/>
      <w:autoSpaceDN w:val="0"/>
      <w:adjustRightInd w:val="0"/>
      <w:spacing w:after="0" w:line="274" w:lineRule="exact"/>
      <w:jc w:val="center"/>
    </w:pPr>
  </w:style>
  <w:style w:type="paragraph" w:customStyle="1" w:styleId="Style5">
    <w:name w:val="Style5"/>
    <w:basedOn w:val="a"/>
    <w:rsid w:val="00D06AE2"/>
    <w:pPr>
      <w:widowControl w:val="0"/>
      <w:autoSpaceDE w:val="0"/>
      <w:autoSpaceDN w:val="0"/>
      <w:adjustRightInd w:val="0"/>
      <w:spacing w:after="0" w:line="521" w:lineRule="exact"/>
      <w:jc w:val="left"/>
    </w:pPr>
  </w:style>
  <w:style w:type="paragraph" w:customStyle="1" w:styleId="Style6">
    <w:name w:val="Style6"/>
    <w:basedOn w:val="a"/>
    <w:rsid w:val="00D06AE2"/>
    <w:pPr>
      <w:widowControl w:val="0"/>
      <w:autoSpaceDE w:val="0"/>
      <w:autoSpaceDN w:val="0"/>
      <w:adjustRightInd w:val="0"/>
      <w:spacing w:after="0" w:line="413" w:lineRule="exact"/>
      <w:jc w:val="left"/>
    </w:pPr>
  </w:style>
  <w:style w:type="paragraph" w:customStyle="1" w:styleId="Style14">
    <w:name w:val="Style14"/>
    <w:basedOn w:val="a"/>
    <w:rsid w:val="00D06AE2"/>
    <w:pPr>
      <w:widowControl w:val="0"/>
      <w:autoSpaceDE w:val="0"/>
      <w:autoSpaceDN w:val="0"/>
      <w:adjustRightInd w:val="0"/>
      <w:spacing w:after="0" w:line="274" w:lineRule="exact"/>
      <w:jc w:val="left"/>
    </w:pPr>
  </w:style>
  <w:style w:type="paragraph" w:customStyle="1" w:styleId="Style15">
    <w:name w:val="Style15"/>
    <w:basedOn w:val="a"/>
    <w:rsid w:val="00D06AE2"/>
    <w:pPr>
      <w:widowControl w:val="0"/>
      <w:autoSpaceDE w:val="0"/>
      <w:autoSpaceDN w:val="0"/>
      <w:adjustRightInd w:val="0"/>
      <w:spacing w:after="0" w:line="310" w:lineRule="exact"/>
      <w:ind w:firstLine="461"/>
      <w:jc w:val="left"/>
    </w:pPr>
  </w:style>
  <w:style w:type="paragraph" w:customStyle="1" w:styleId="Style16">
    <w:name w:val="Style16"/>
    <w:basedOn w:val="a"/>
    <w:rsid w:val="00D06AE2"/>
    <w:pPr>
      <w:widowControl w:val="0"/>
      <w:autoSpaceDE w:val="0"/>
      <w:autoSpaceDN w:val="0"/>
      <w:adjustRightInd w:val="0"/>
      <w:spacing w:after="0" w:line="276" w:lineRule="exact"/>
      <w:ind w:hanging="240"/>
      <w:jc w:val="left"/>
    </w:pPr>
  </w:style>
  <w:style w:type="paragraph" w:customStyle="1" w:styleId="Style17">
    <w:name w:val="Style17"/>
    <w:basedOn w:val="a"/>
    <w:rsid w:val="00D06AE2"/>
    <w:pPr>
      <w:widowControl w:val="0"/>
      <w:autoSpaceDE w:val="0"/>
      <w:autoSpaceDN w:val="0"/>
      <w:adjustRightInd w:val="0"/>
      <w:spacing w:after="0"/>
      <w:jc w:val="left"/>
    </w:pPr>
  </w:style>
  <w:style w:type="paragraph" w:customStyle="1" w:styleId="Style19">
    <w:name w:val="Style19"/>
    <w:basedOn w:val="a"/>
    <w:rsid w:val="00D06AE2"/>
    <w:pPr>
      <w:widowControl w:val="0"/>
      <w:autoSpaceDE w:val="0"/>
      <w:autoSpaceDN w:val="0"/>
      <w:adjustRightInd w:val="0"/>
      <w:spacing w:after="0" w:line="298" w:lineRule="exact"/>
      <w:ind w:firstLine="322"/>
      <w:jc w:val="left"/>
    </w:pPr>
  </w:style>
  <w:style w:type="paragraph" w:customStyle="1" w:styleId="Style24">
    <w:name w:val="Style24"/>
    <w:basedOn w:val="a"/>
    <w:rsid w:val="00D06AE2"/>
    <w:pPr>
      <w:widowControl w:val="0"/>
      <w:autoSpaceDE w:val="0"/>
      <w:autoSpaceDN w:val="0"/>
      <w:adjustRightInd w:val="0"/>
      <w:spacing w:after="0" w:line="307" w:lineRule="exact"/>
      <w:ind w:firstLine="197"/>
      <w:jc w:val="left"/>
    </w:pPr>
  </w:style>
  <w:style w:type="paragraph" w:customStyle="1" w:styleId="Style26">
    <w:name w:val="Style26"/>
    <w:basedOn w:val="a"/>
    <w:rsid w:val="00D06AE2"/>
    <w:pPr>
      <w:widowControl w:val="0"/>
      <w:autoSpaceDE w:val="0"/>
      <w:autoSpaceDN w:val="0"/>
      <w:adjustRightInd w:val="0"/>
      <w:spacing w:after="0" w:line="302" w:lineRule="exact"/>
      <w:ind w:firstLine="456"/>
      <w:jc w:val="left"/>
    </w:pPr>
  </w:style>
  <w:style w:type="character" w:customStyle="1" w:styleId="FontStyle29">
    <w:name w:val="Font Style29"/>
    <w:rsid w:val="00D06AE2"/>
    <w:rPr>
      <w:rFonts w:ascii="Times New Roman" w:hAnsi="Times New Roman" w:cs="Times New Roman"/>
      <w:sz w:val="22"/>
      <w:szCs w:val="22"/>
    </w:rPr>
  </w:style>
  <w:style w:type="character" w:customStyle="1" w:styleId="FontStyle31">
    <w:name w:val="Font Style31"/>
    <w:rsid w:val="00D06AE2"/>
    <w:rPr>
      <w:rFonts w:ascii="Calibri" w:hAnsi="Calibri" w:cs="Calibri"/>
      <w:i/>
      <w:iCs/>
      <w:sz w:val="22"/>
      <w:szCs w:val="22"/>
    </w:rPr>
  </w:style>
  <w:style w:type="character" w:customStyle="1" w:styleId="FontStyle32">
    <w:name w:val="Font Style32"/>
    <w:rsid w:val="00D06AE2"/>
    <w:rPr>
      <w:rFonts w:ascii="Times New Roman" w:hAnsi="Times New Roman" w:cs="Times New Roman"/>
      <w:b/>
      <w:bCs/>
      <w:sz w:val="22"/>
      <w:szCs w:val="22"/>
    </w:rPr>
  </w:style>
  <w:style w:type="character" w:customStyle="1" w:styleId="FontStyle33">
    <w:name w:val="Font Style33"/>
    <w:rsid w:val="00D06AE2"/>
    <w:rPr>
      <w:rFonts w:ascii="Times New Roman" w:hAnsi="Times New Roman" w:cs="Times New Roman"/>
      <w:sz w:val="22"/>
      <w:szCs w:val="22"/>
    </w:rPr>
  </w:style>
  <w:style w:type="character" w:customStyle="1" w:styleId="FontStyle39">
    <w:name w:val="Font Style39"/>
    <w:rsid w:val="00D06AE2"/>
    <w:rPr>
      <w:rFonts w:ascii="Times New Roman" w:hAnsi="Times New Roman" w:cs="Times New Roman"/>
      <w:sz w:val="24"/>
      <w:szCs w:val="24"/>
    </w:rPr>
  </w:style>
  <w:style w:type="character" w:customStyle="1" w:styleId="FontStyle45">
    <w:name w:val="Font Style45"/>
    <w:rsid w:val="00D06AE2"/>
    <w:rPr>
      <w:rFonts w:ascii="Times New Roman" w:hAnsi="Times New Roman" w:cs="Times New Roman"/>
      <w:i/>
      <w:iCs/>
      <w:sz w:val="22"/>
      <w:szCs w:val="22"/>
    </w:rPr>
  </w:style>
  <w:style w:type="paragraph" w:customStyle="1" w:styleId="1f6">
    <w:name w:val="Абзац списка1"/>
    <w:basedOn w:val="a"/>
    <w:rsid w:val="00D06AE2"/>
    <w:pPr>
      <w:spacing w:after="200" w:line="276" w:lineRule="auto"/>
      <w:ind w:left="720"/>
      <w:jc w:val="left"/>
    </w:pPr>
    <w:rPr>
      <w:rFonts w:ascii="Calibri" w:hAnsi="Calibri"/>
      <w:sz w:val="22"/>
      <w:szCs w:val="22"/>
      <w:lang w:eastAsia="en-US"/>
    </w:rPr>
  </w:style>
  <w:style w:type="character" w:customStyle="1" w:styleId="TitleChar">
    <w:name w:val="Title Char"/>
    <w:locked/>
    <w:rsid w:val="00BF422A"/>
    <w:rPr>
      <w:rFonts w:eastAsia="Times New Roman" w:cs="Times New Roman"/>
      <w:sz w:val="20"/>
      <w:szCs w:val="20"/>
      <w:lang w:val="x-none" w:eastAsia="ru-RU"/>
    </w:rPr>
  </w:style>
  <w:style w:type="paragraph" w:customStyle="1" w:styleId="1f7">
    <w:name w:val="Обычный1"/>
    <w:rsid w:val="00BF422A"/>
    <w:pPr>
      <w:widowControl w:val="0"/>
    </w:pPr>
    <w:rPr>
      <w:rFonts w:eastAsia="Calibri"/>
    </w:rPr>
  </w:style>
  <w:style w:type="paragraph" w:customStyle="1" w:styleId="2f7">
    <w:name w:val="Пункт_2_заглав"/>
    <w:basedOn w:val="a"/>
    <w:next w:val="a"/>
    <w:rsid w:val="00A427B8"/>
    <w:pPr>
      <w:keepNext/>
      <w:suppressAutoHyphens/>
      <w:spacing w:before="360" w:after="120" w:line="360" w:lineRule="auto"/>
      <w:outlineLvl w:val="1"/>
    </w:pPr>
    <w:rPr>
      <w:b/>
      <w:bCs/>
      <w:sz w:val="28"/>
      <w:szCs w:val="28"/>
    </w:rPr>
  </w:style>
  <w:style w:type="paragraph" w:customStyle="1" w:styleId="text-1">
    <w:name w:val="text-1"/>
    <w:basedOn w:val="a"/>
    <w:rsid w:val="00A427B8"/>
    <w:pPr>
      <w:spacing w:before="100" w:beforeAutospacing="1" w:after="100" w:afterAutospacing="1"/>
      <w:jc w:val="left"/>
    </w:pPr>
  </w:style>
  <w:style w:type="character" w:customStyle="1" w:styleId="ConsPlusNormal0">
    <w:name w:val="ConsPlusNormal Знак"/>
    <w:link w:val="ConsPlusNormal"/>
    <w:locked/>
    <w:rsid w:val="00FC7F88"/>
    <w:rPr>
      <w:rFonts w:ascii="Arial" w:hAnsi="Arial" w:cs="Arial"/>
      <w:lang w:val="ru-RU" w:eastAsia="ru-RU" w:bidi="ar-SA"/>
    </w:rPr>
  </w:style>
  <w:style w:type="character" w:customStyle="1" w:styleId="35">
    <w:name w:val="Основной текст с отступом 3 Знак"/>
    <w:link w:val="34"/>
    <w:rsid w:val="00B54547"/>
    <w:rPr>
      <w:sz w:val="16"/>
    </w:rPr>
  </w:style>
  <w:style w:type="character" w:customStyle="1" w:styleId="a6">
    <w:name w:val="Нижний колонтитул Знак"/>
    <w:link w:val="a5"/>
    <w:rsid w:val="00F25FBB"/>
    <w:rPr>
      <w:noProof/>
      <w:sz w:val="24"/>
    </w:rPr>
  </w:style>
  <w:style w:type="character" w:customStyle="1" w:styleId="af2">
    <w:name w:val="Текст Знак"/>
    <w:link w:val="af1"/>
    <w:uiPriority w:val="99"/>
    <w:locked/>
    <w:rsid w:val="00DA5E86"/>
    <w:rPr>
      <w:rFonts w:ascii="Courier New" w:hAnsi="Courier New" w:cs="Courier New"/>
    </w:rPr>
  </w:style>
  <w:style w:type="character" w:customStyle="1" w:styleId="HTML0">
    <w:name w:val="Стандартный HTML Знак"/>
    <w:link w:val="HTML"/>
    <w:locked/>
    <w:rsid w:val="00DA5E86"/>
    <w:rPr>
      <w:rFonts w:ascii="Courier New" w:hAnsi="Courier New" w:cs="Courier New"/>
    </w:rPr>
  </w:style>
  <w:style w:type="paragraph" w:customStyle="1" w:styleId="affffb">
    <w:name w:val="Пункт б/н"/>
    <w:basedOn w:val="a"/>
    <w:rsid w:val="00FE324A"/>
    <w:pPr>
      <w:tabs>
        <w:tab w:val="left" w:pos="1134"/>
      </w:tabs>
      <w:spacing w:after="0" w:line="360" w:lineRule="auto"/>
      <w:ind w:firstLine="567"/>
    </w:pPr>
    <w:rPr>
      <w:bCs/>
      <w:snapToGrid w:val="0"/>
      <w:sz w:val="22"/>
      <w:szCs w:val="22"/>
    </w:rPr>
  </w:style>
  <w:style w:type="paragraph" w:customStyle="1" w:styleId="Times12">
    <w:name w:val="Times 12"/>
    <w:basedOn w:val="a"/>
    <w:rsid w:val="00FE324A"/>
    <w:pPr>
      <w:overflowPunct w:val="0"/>
      <w:autoSpaceDE w:val="0"/>
      <w:autoSpaceDN w:val="0"/>
      <w:adjustRightInd w:val="0"/>
      <w:spacing w:after="0"/>
      <w:ind w:firstLine="567"/>
    </w:pPr>
    <w:rPr>
      <w:bCs/>
      <w:szCs w:val="22"/>
    </w:rPr>
  </w:style>
  <w:style w:type="paragraph" w:customStyle="1" w:styleId="311">
    <w:name w:val="Основной текст 31"/>
    <w:basedOn w:val="a"/>
    <w:rsid w:val="00FE324A"/>
    <w:pPr>
      <w:overflowPunct w:val="0"/>
      <w:autoSpaceDE w:val="0"/>
      <w:autoSpaceDN w:val="0"/>
      <w:adjustRightInd w:val="0"/>
      <w:spacing w:after="0" w:line="360" w:lineRule="auto"/>
      <w:jc w:val="left"/>
      <w:textAlignment w:val="baseline"/>
    </w:pPr>
    <w:rPr>
      <w:rFonts w:ascii="Arial" w:hAnsi="Arial"/>
      <w:bCs/>
      <w:sz w:val="22"/>
      <w:szCs w:val="22"/>
    </w:rPr>
  </w:style>
  <w:style w:type="paragraph" w:styleId="affffc">
    <w:name w:val="No Spacing"/>
    <w:uiPriority w:val="1"/>
    <w:qFormat/>
    <w:rsid w:val="00DC56EA"/>
    <w:rPr>
      <w:rFonts w:ascii="Calibri" w:hAnsi="Calibri"/>
      <w:sz w:val="22"/>
      <w:szCs w:val="22"/>
    </w:rPr>
  </w:style>
  <w:style w:type="character" w:customStyle="1" w:styleId="21">
    <w:name w:val="Заголовок 2 Знак1"/>
    <w:aliases w:val="H2 Знак,Заголовок 2 Знак Знак"/>
    <w:link w:val="20"/>
    <w:rsid w:val="00F73708"/>
    <w:rPr>
      <w:sz w:val="30"/>
    </w:rPr>
  </w:style>
  <w:style w:type="paragraph" w:customStyle="1" w:styleId="1">
    <w:name w:val="Нумерованный заголовок 1"/>
    <w:basedOn w:val="a"/>
    <w:rsid w:val="00E1136F"/>
    <w:pPr>
      <w:numPr>
        <w:numId w:val="2"/>
      </w:numPr>
      <w:spacing w:after="0"/>
      <w:jc w:val="left"/>
    </w:pPr>
    <w:rPr>
      <w:sz w:val="28"/>
      <w:szCs w:val="28"/>
    </w:rPr>
  </w:style>
  <w:style w:type="paragraph" w:customStyle="1" w:styleId="2">
    <w:name w:val="Нумерованный заголовок 2"/>
    <w:basedOn w:val="a"/>
    <w:rsid w:val="00E1136F"/>
    <w:pPr>
      <w:numPr>
        <w:ilvl w:val="1"/>
        <w:numId w:val="2"/>
      </w:numPr>
      <w:spacing w:after="0"/>
      <w:jc w:val="left"/>
    </w:pPr>
    <w:rPr>
      <w:sz w:val="28"/>
      <w:szCs w:val="28"/>
    </w:rPr>
  </w:style>
  <w:style w:type="paragraph" w:customStyle="1" w:styleId="30">
    <w:name w:val="Нумерованный заголовок 3"/>
    <w:basedOn w:val="a"/>
    <w:rsid w:val="00E1136F"/>
    <w:pPr>
      <w:numPr>
        <w:ilvl w:val="2"/>
        <w:numId w:val="2"/>
      </w:numPr>
      <w:spacing w:after="0"/>
      <w:jc w:val="left"/>
    </w:pPr>
    <w:rPr>
      <w:sz w:val="28"/>
      <w:szCs w:val="28"/>
    </w:rPr>
  </w:style>
  <w:style w:type="paragraph" w:customStyle="1" w:styleId="40">
    <w:name w:val="Нумерованный заголовок 4"/>
    <w:basedOn w:val="a"/>
    <w:rsid w:val="00E1136F"/>
    <w:pPr>
      <w:numPr>
        <w:ilvl w:val="3"/>
        <w:numId w:val="2"/>
      </w:numPr>
      <w:spacing w:after="0"/>
      <w:jc w:val="left"/>
    </w:pPr>
    <w:rPr>
      <w:sz w:val="28"/>
      <w:szCs w:val="28"/>
    </w:rPr>
  </w:style>
  <w:style w:type="paragraph" w:customStyle="1" w:styleId="50">
    <w:name w:val="Нумерованный заголовок 5"/>
    <w:basedOn w:val="a"/>
    <w:rsid w:val="00E1136F"/>
    <w:pPr>
      <w:numPr>
        <w:ilvl w:val="4"/>
        <w:numId w:val="2"/>
      </w:numPr>
      <w:spacing w:after="0"/>
      <w:jc w:val="left"/>
    </w:pPr>
    <w:rPr>
      <w:sz w:val="28"/>
      <w:szCs w:val="28"/>
    </w:rPr>
  </w:style>
  <w:style w:type="character" w:customStyle="1" w:styleId="FontStyle15">
    <w:name w:val="Font Style15"/>
    <w:rsid w:val="00D27F74"/>
    <w:rPr>
      <w:rFonts w:ascii="Times New Roman" w:hAnsi="Times New Roman" w:cs="Times New Roman"/>
      <w:sz w:val="22"/>
      <w:szCs w:val="22"/>
    </w:rPr>
  </w:style>
  <w:style w:type="paragraph" w:customStyle="1" w:styleId="affffd">
    <w:name w:val="Термин"/>
    <w:basedOn w:val="a"/>
    <w:next w:val="a"/>
    <w:rsid w:val="0043728B"/>
    <w:pPr>
      <w:spacing w:after="0"/>
      <w:jc w:val="left"/>
    </w:pPr>
    <w:rPr>
      <w:snapToGrid w:val="0"/>
      <w:szCs w:val="20"/>
    </w:rPr>
  </w:style>
  <w:style w:type="character" w:customStyle="1" w:styleId="31">
    <w:name w:val="Заголовок 3 Знак"/>
    <w:aliases w:val="H3 Знак"/>
    <w:link w:val="3"/>
    <w:rsid w:val="0049303C"/>
    <w:rPr>
      <w:rFonts w:ascii="Arial" w:hAnsi="Arial"/>
      <w:b/>
      <w:sz w:val="24"/>
    </w:rPr>
  </w:style>
  <w:style w:type="character" w:customStyle="1" w:styleId="41">
    <w:name w:val="Заголовок 4 Знак"/>
    <w:aliases w:val="H4 Знак"/>
    <w:link w:val="4"/>
    <w:rsid w:val="0049303C"/>
    <w:rPr>
      <w:rFonts w:ascii="Arial" w:hAnsi="Arial"/>
      <w:sz w:val="24"/>
    </w:rPr>
  </w:style>
  <w:style w:type="character" w:customStyle="1" w:styleId="51">
    <w:name w:val="Заголовок 5 Знак"/>
    <w:aliases w:val="H5 Знак"/>
    <w:link w:val="5"/>
    <w:rsid w:val="0049303C"/>
    <w:rPr>
      <w:sz w:val="22"/>
    </w:rPr>
  </w:style>
  <w:style w:type="character" w:customStyle="1" w:styleId="70">
    <w:name w:val="Заголовок 7 Знак"/>
    <w:link w:val="7"/>
    <w:rsid w:val="0049303C"/>
    <w:rPr>
      <w:rFonts w:ascii="Arial" w:hAnsi="Arial"/>
    </w:rPr>
  </w:style>
  <w:style w:type="character" w:customStyle="1" w:styleId="80">
    <w:name w:val="Заголовок 8 Знак"/>
    <w:link w:val="8"/>
    <w:rsid w:val="0049303C"/>
    <w:rPr>
      <w:rFonts w:ascii="Arial" w:hAnsi="Arial"/>
      <w:i/>
    </w:rPr>
  </w:style>
  <w:style w:type="character" w:customStyle="1" w:styleId="90">
    <w:name w:val="Заголовок 9 Знак"/>
    <w:link w:val="9"/>
    <w:rsid w:val="0049303C"/>
    <w:rPr>
      <w:rFonts w:ascii="Arial" w:hAnsi="Arial"/>
      <w:b/>
      <w:i/>
      <w:sz w:val="18"/>
    </w:rPr>
  </w:style>
  <w:style w:type="character" w:customStyle="1" w:styleId="af">
    <w:name w:val="Дата Знак"/>
    <w:link w:val="ae"/>
    <w:rsid w:val="0049303C"/>
    <w:rPr>
      <w:sz w:val="24"/>
    </w:rPr>
  </w:style>
  <w:style w:type="character" w:customStyle="1" w:styleId="25">
    <w:name w:val="Основной текст 2 Знак"/>
    <w:link w:val="24"/>
    <w:rsid w:val="0049303C"/>
    <w:rPr>
      <w:sz w:val="24"/>
    </w:rPr>
  </w:style>
  <w:style w:type="character" w:customStyle="1" w:styleId="33">
    <w:name w:val="Основной текст 3 Знак"/>
    <w:link w:val="32"/>
    <w:rsid w:val="0049303C"/>
    <w:rPr>
      <w:b/>
      <w:i/>
      <w:sz w:val="22"/>
      <w:szCs w:val="24"/>
    </w:rPr>
  </w:style>
  <w:style w:type="character" w:customStyle="1" w:styleId="afb">
    <w:name w:val="Текст выноски Знак"/>
    <w:link w:val="afa"/>
    <w:semiHidden/>
    <w:rsid w:val="0049303C"/>
    <w:rPr>
      <w:rFonts w:ascii="Tahoma" w:hAnsi="Tahoma" w:cs="Tahoma"/>
      <w:sz w:val="16"/>
      <w:szCs w:val="16"/>
    </w:rPr>
  </w:style>
  <w:style w:type="character" w:customStyle="1" w:styleId="afe">
    <w:name w:val="Подзаголовок Знак"/>
    <w:link w:val="afd"/>
    <w:rsid w:val="0049303C"/>
    <w:rPr>
      <w:rFonts w:ascii="Arial" w:hAnsi="Arial"/>
      <w:sz w:val="24"/>
    </w:rPr>
  </w:style>
  <w:style w:type="character" w:customStyle="1" w:styleId="aff1">
    <w:name w:val="Заголовок записки Знак"/>
    <w:link w:val="aff0"/>
    <w:rsid w:val="0049303C"/>
    <w:rPr>
      <w:sz w:val="24"/>
      <w:szCs w:val="24"/>
    </w:rPr>
  </w:style>
  <w:style w:type="character" w:customStyle="1" w:styleId="aff3">
    <w:name w:val="Схема документа Знак"/>
    <w:link w:val="aff2"/>
    <w:semiHidden/>
    <w:rsid w:val="0049303C"/>
    <w:rPr>
      <w:rFonts w:ascii="Tahoma" w:hAnsi="Tahoma" w:cs="Tahoma"/>
      <w:shd w:val="clear" w:color="auto" w:fill="000080"/>
    </w:rPr>
  </w:style>
  <w:style w:type="character" w:customStyle="1" w:styleId="affff8">
    <w:name w:val="Текст примечания Знак"/>
    <w:link w:val="affff7"/>
    <w:semiHidden/>
    <w:rsid w:val="0049303C"/>
  </w:style>
  <w:style w:type="character" w:customStyle="1" w:styleId="affffa">
    <w:name w:val="Тема примечания Знак"/>
    <w:link w:val="affff9"/>
    <w:semiHidden/>
    <w:rsid w:val="0049303C"/>
    <w:rPr>
      <w:b/>
      <w:bCs/>
    </w:rPr>
  </w:style>
  <w:style w:type="paragraph" w:customStyle="1" w:styleId="-3">
    <w:name w:val="Пункт-3"/>
    <w:basedOn w:val="a"/>
    <w:rsid w:val="00701B06"/>
    <w:pPr>
      <w:tabs>
        <w:tab w:val="num" w:pos="1843"/>
      </w:tabs>
      <w:spacing w:after="0" w:line="288" w:lineRule="auto"/>
      <w:ind w:left="142" w:firstLine="567"/>
    </w:pPr>
    <w:rPr>
      <w:sz w:val="28"/>
    </w:rPr>
  </w:style>
  <w:style w:type="paragraph" w:customStyle="1" w:styleId="-4">
    <w:name w:val="Пункт-4"/>
    <w:basedOn w:val="a"/>
    <w:rsid w:val="00701B06"/>
    <w:pPr>
      <w:tabs>
        <w:tab w:val="num" w:pos="540"/>
      </w:tabs>
      <w:spacing w:after="0" w:line="288" w:lineRule="auto"/>
      <w:ind w:left="-1161" w:firstLine="567"/>
    </w:pPr>
    <w:rPr>
      <w:sz w:val="28"/>
    </w:rPr>
  </w:style>
  <w:style w:type="paragraph" w:customStyle="1" w:styleId="-6">
    <w:name w:val="Пункт-6"/>
    <w:basedOn w:val="a"/>
    <w:rsid w:val="00701B06"/>
    <w:pPr>
      <w:tabs>
        <w:tab w:val="num" w:pos="1134"/>
      </w:tabs>
      <w:spacing w:after="0" w:line="288" w:lineRule="auto"/>
      <w:ind w:left="-567" w:firstLine="567"/>
    </w:pPr>
    <w:rPr>
      <w:sz w:val="28"/>
    </w:rPr>
  </w:style>
  <w:style w:type="paragraph" w:customStyle="1" w:styleId="-7">
    <w:name w:val="Пункт-7"/>
    <w:basedOn w:val="a"/>
    <w:rsid w:val="00701B06"/>
    <w:pPr>
      <w:tabs>
        <w:tab w:val="num" w:pos="540"/>
      </w:tabs>
      <w:spacing w:after="0" w:line="288" w:lineRule="auto"/>
      <w:ind w:left="-1161" w:firstLine="567"/>
    </w:pPr>
    <w:rPr>
      <w:sz w:val="28"/>
    </w:rPr>
  </w:style>
  <w:style w:type="character" w:customStyle="1" w:styleId="3f4">
    <w:name w:val="Заголовок №3_"/>
    <w:basedOn w:val="a0"/>
    <w:link w:val="312"/>
    <w:uiPriority w:val="99"/>
    <w:locked/>
    <w:rsid w:val="00243C7E"/>
    <w:rPr>
      <w:sz w:val="23"/>
      <w:szCs w:val="23"/>
      <w:shd w:val="clear" w:color="auto" w:fill="FFFFFF"/>
    </w:rPr>
  </w:style>
  <w:style w:type="character" w:customStyle="1" w:styleId="affffe">
    <w:name w:val="Основной текст_"/>
    <w:basedOn w:val="a0"/>
    <w:link w:val="213"/>
    <w:uiPriority w:val="99"/>
    <w:locked/>
    <w:rsid w:val="00243C7E"/>
    <w:rPr>
      <w:sz w:val="23"/>
      <w:szCs w:val="23"/>
      <w:shd w:val="clear" w:color="auto" w:fill="FFFFFF"/>
    </w:rPr>
  </w:style>
  <w:style w:type="character" w:customStyle="1" w:styleId="afffff">
    <w:name w:val="Основной текст + Полужирный"/>
    <w:basedOn w:val="affffe"/>
    <w:uiPriority w:val="99"/>
    <w:rsid w:val="00243C7E"/>
    <w:rPr>
      <w:b/>
      <w:bCs/>
      <w:sz w:val="23"/>
      <w:szCs w:val="23"/>
      <w:shd w:val="clear" w:color="auto" w:fill="FFFFFF"/>
    </w:rPr>
  </w:style>
  <w:style w:type="paragraph" w:customStyle="1" w:styleId="312">
    <w:name w:val="Заголовок №31"/>
    <w:basedOn w:val="a"/>
    <w:link w:val="3f4"/>
    <w:uiPriority w:val="99"/>
    <w:rsid w:val="00243C7E"/>
    <w:pPr>
      <w:shd w:val="clear" w:color="auto" w:fill="FFFFFF"/>
      <w:spacing w:after="360" w:line="240" w:lineRule="atLeast"/>
      <w:outlineLvl w:val="2"/>
    </w:pPr>
    <w:rPr>
      <w:sz w:val="23"/>
      <w:szCs w:val="23"/>
    </w:rPr>
  </w:style>
  <w:style w:type="paragraph" w:customStyle="1" w:styleId="213">
    <w:name w:val="Основной текст21"/>
    <w:basedOn w:val="a"/>
    <w:link w:val="affffe"/>
    <w:uiPriority w:val="99"/>
    <w:rsid w:val="00243C7E"/>
    <w:pPr>
      <w:shd w:val="clear" w:color="auto" w:fill="FFFFFF"/>
      <w:spacing w:before="360" w:after="240" w:line="283" w:lineRule="exact"/>
      <w:ind w:hanging="560"/>
    </w:pPr>
    <w:rPr>
      <w:sz w:val="23"/>
      <w:szCs w:val="23"/>
    </w:rPr>
  </w:style>
  <w:style w:type="character" w:customStyle="1" w:styleId="150">
    <w:name w:val="Основной текст + Полужирный15"/>
    <w:aliases w:val="Курсив1"/>
    <w:basedOn w:val="affffe"/>
    <w:uiPriority w:val="99"/>
    <w:rsid w:val="003B29DB"/>
    <w:rPr>
      <w:rFonts w:ascii="Times New Roman" w:hAnsi="Times New Roman" w:cs="Times New Roman"/>
      <w:b/>
      <w:bCs/>
      <w:i/>
      <w:iCs/>
      <w:spacing w:val="0"/>
      <w:sz w:val="23"/>
      <w:szCs w:val="23"/>
      <w:shd w:val="clear" w:color="auto" w:fill="FFFFFF"/>
    </w:rPr>
  </w:style>
  <w:style w:type="character" w:customStyle="1" w:styleId="250">
    <w:name w:val="Основной текст (2) + Не полужирный5"/>
    <w:basedOn w:val="a0"/>
    <w:uiPriority w:val="99"/>
    <w:rsid w:val="000532C8"/>
    <w:rPr>
      <w:rFonts w:ascii="Times New Roman" w:hAnsi="Times New Roman" w:cs="Times New Roman"/>
      <w:b/>
      <w:bCs/>
      <w:spacing w:val="0"/>
      <w:sz w:val="23"/>
      <w:szCs w:val="23"/>
    </w:rPr>
  </w:style>
  <w:style w:type="paragraph" w:customStyle="1" w:styleId="FTNtxt">
    <w:name w:val="FTN_txt"/>
    <w:basedOn w:val="a"/>
    <w:rsid w:val="00801B9B"/>
    <w:pPr>
      <w:widowControl w:val="0"/>
      <w:tabs>
        <w:tab w:val="left" w:pos="1080"/>
      </w:tabs>
      <w:spacing w:after="0" w:line="288" w:lineRule="auto"/>
    </w:pPr>
    <w:rPr>
      <w:rFonts w:eastAsia="Arial Unicode MS"/>
    </w:rPr>
  </w:style>
  <w:style w:type="character" w:customStyle="1" w:styleId="afffff0">
    <w:name w:val="комментарий"/>
    <w:rsid w:val="00C97433"/>
    <w:rPr>
      <w:b/>
      <w:i/>
      <w:shd w:val="clear" w:color="auto" w:fill="FFFF99"/>
    </w:rPr>
  </w:style>
  <w:style w:type="paragraph" w:customStyle="1" w:styleId="2f8">
    <w:name w:val="Пункт2"/>
    <w:basedOn w:val="aff5"/>
    <w:rsid w:val="00C97433"/>
    <w:pPr>
      <w:keepNext/>
      <w:tabs>
        <w:tab w:val="clear" w:pos="1980"/>
      </w:tabs>
      <w:suppressAutoHyphens/>
      <w:spacing w:before="240" w:after="120"/>
      <w:ind w:left="0" w:firstLine="0"/>
      <w:jc w:val="left"/>
    </w:pPr>
    <w:rPr>
      <w:b/>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4824">
      <w:bodyDiv w:val="1"/>
      <w:marLeft w:val="0"/>
      <w:marRight w:val="0"/>
      <w:marTop w:val="0"/>
      <w:marBottom w:val="0"/>
      <w:divBdr>
        <w:top w:val="none" w:sz="0" w:space="0" w:color="auto"/>
        <w:left w:val="none" w:sz="0" w:space="0" w:color="auto"/>
        <w:bottom w:val="none" w:sz="0" w:space="0" w:color="auto"/>
        <w:right w:val="none" w:sz="0" w:space="0" w:color="auto"/>
      </w:divBdr>
    </w:div>
    <w:div w:id="90588068">
      <w:bodyDiv w:val="1"/>
      <w:marLeft w:val="0"/>
      <w:marRight w:val="0"/>
      <w:marTop w:val="0"/>
      <w:marBottom w:val="0"/>
      <w:divBdr>
        <w:top w:val="none" w:sz="0" w:space="0" w:color="auto"/>
        <w:left w:val="none" w:sz="0" w:space="0" w:color="auto"/>
        <w:bottom w:val="none" w:sz="0" w:space="0" w:color="auto"/>
        <w:right w:val="none" w:sz="0" w:space="0" w:color="auto"/>
      </w:divBdr>
    </w:div>
    <w:div w:id="1697777968">
      <w:bodyDiv w:val="1"/>
      <w:marLeft w:val="0"/>
      <w:marRight w:val="0"/>
      <w:marTop w:val="0"/>
      <w:marBottom w:val="0"/>
      <w:divBdr>
        <w:top w:val="none" w:sz="0" w:space="0" w:color="auto"/>
        <w:left w:val="none" w:sz="0" w:space="0" w:color="auto"/>
        <w:bottom w:val="none" w:sz="0" w:space="0" w:color="auto"/>
        <w:right w:val="none" w:sz="0" w:space="0" w:color="auto"/>
      </w:divBdr>
    </w:div>
    <w:div w:id="20888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4811B-C8B9-44BB-9AD2-5A2A8550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3982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Росгидромет</vt:lpstr>
    </vt:vector>
  </TitlesOfParts>
  <Company>Ценный Совет</Company>
  <LinksUpToDate>false</LinksUpToDate>
  <CharactersWithSpaces>4504</CharactersWithSpaces>
  <SharedDoc>false</SharedDoc>
  <HLinks>
    <vt:vector size="6" baseType="variant">
      <vt:variant>
        <vt:i4>8323100</vt:i4>
      </vt:variant>
      <vt:variant>
        <vt:i4>0</vt:i4>
      </vt:variant>
      <vt:variant>
        <vt:i4>0</vt:i4>
      </vt:variant>
      <vt:variant>
        <vt:i4>5</vt:i4>
      </vt:variant>
      <vt:variant>
        <vt:lpwstr>D:\Государственные заказчики\ИТПЭ РАН - 2\soltanova\Торги\Е.В. Бацких\Конкурсы 2007 г\41 ОКС\На объявлении\Казань 16ЖД 1\Типовая - работы редакция 53-ФЗ1.doc</vt:lpwstr>
      </vt:variant>
      <vt:variant>
        <vt:lpwstr>_РАЗДЕЛ_I.2._ОБЩИЕ_УСЛОВИЯ ПРОВЕДЕНИ#_РАЗДЕЛ_I.2._ОБЩИЕ_УСЛОВИЯ ПРОВЕДЕНИ</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Росгидромет</dc:title>
  <dc:subject>Судно</dc:subject>
  <dc:creator>Титова</dc:creator>
  <cp:lastModifiedBy>Екатерина А. Прохорова</cp:lastModifiedBy>
  <cp:revision>4</cp:revision>
  <cp:lastPrinted>2026-02-03T05:43:00Z</cp:lastPrinted>
  <dcterms:created xsi:type="dcterms:W3CDTF">2026-02-06T04:18:00Z</dcterms:created>
  <dcterms:modified xsi:type="dcterms:W3CDTF">2026-02-12T06:02:00Z</dcterms:modified>
</cp:coreProperties>
</file>